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41AC" w14:textId="3670F008" w:rsidR="00161CA5" w:rsidRPr="002A7938" w:rsidRDefault="00D432EA" w:rsidP="002A7938">
      <w:pPr>
        <w:spacing w:after="60" w:line="240" w:lineRule="auto"/>
        <w:ind w:right="-1"/>
        <w:rPr>
          <w:rFonts w:ascii="Times New Roman" w:hAnsi="Times New Roman" w:cs="Times New Roman"/>
          <w:b/>
          <w:color w:val="000000"/>
          <w:sz w:val="24"/>
          <w:szCs w:val="24"/>
        </w:rPr>
      </w:pPr>
      <w:r w:rsidRPr="00300638">
        <w:rPr>
          <w:rFonts w:ascii="Times New Roman" w:hAnsi="Times New Roman" w:cs="Times New Roman"/>
          <w:b/>
          <w:color w:val="000000" w:themeColor="text1"/>
          <w:sz w:val="24"/>
          <w:szCs w:val="24"/>
        </w:rPr>
        <w:t>VIỆN LIÊN HỢP NGHIÊN CỨU HẠT NHÂN</w:t>
      </w:r>
      <w:r w:rsidR="007E00BC">
        <w:rPr>
          <w:rFonts w:ascii="Times New Roman" w:hAnsi="Times New Roman" w:cs="Times New Roman"/>
          <w:b/>
          <w:color w:val="000000" w:themeColor="text1"/>
          <w:sz w:val="24"/>
          <w:szCs w:val="24"/>
        </w:rPr>
        <w:t>, NGA</w:t>
      </w:r>
      <w:r w:rsidR="00161CA5" w:rsidRPr="00300638">
        <w:rPr>
          <w:rFonts w:ascii="Times New Roman" w:hAnsi="Times New Roman" w:cs="Times New Roman"/>
          <w:b/>
          <w:color w:val="000000" w:themeColor="text1"/>
          <w:sz w:val="24"/>
          <w:szCs w:val="24"/>
        </w:rPr>
        <w:t xml:space="preserve"> </w:t>
      </w:r>
      <w:r w:rsidR="008E1E40" w:rsidRPr="007E00BC">
        <w:rPr>
          <w:rFonts w:ascii="Times New Roman" w:hAnsi="Times New Roman" w:cs="Times New Roman"/>
          <w:i/>
          <w:iCs/>
          <w:color w:val="000000" w:themeColor="text1"/>
          <w:sz w:val="24"/>
          <w:szCs w:val="24"/>
        </w:rPr>
        <w:t>(</w:t>
      </w:r>
      <w:r w:rsidR="00161CA5" w:rsidRPr="007E00BC">
        <w:rPr>
          <w:rFonts w:ascii="Times New Roman" w:hAnsi="Times New Roman" w:cs="Times New Roman"/>
          <w:i/>
          <w:iCs/>
          <w:color w:val="000000"/>
          <w:sz w:val="24"/>
          <w:szCs w:val="24"/>
        </w:rPr>
        <w:t>Ng.</w:t>
      </w:r>
      <w:r w:rsidR="008E1E40" w:rsidRPr="007E00BC">
        <w:rPr>
          <w:rFonts w:ascii="Times New Roman" w:hAnsi="Times New Roman" w:cs="Times New Roman"/>
          <w:i/>
          <w:iCs/>
          <w:color w:val="000000"/>
          <w:sz w:val="24"/>
          <w:szCs w:val="24"/>
        </w:rPr>
        <w:t xml:space="preserve"> </w:t>
      </w:r>
      <w:r w:rsidR="008E1E40" w:rsidRPr="007E00BC">
        <w:rPr>
          <w:rFonts w:ascii="Times New Roman" w:hAnsi="Times New Roman" w:cs="Times New Roman"/>
          <w:i/>
          <w:iCs/>
          <w:color w:val="000000"/>
          <w:sz w:val="24"/>
          <w:szCs w:val="24"/>
          <w:lang w:val="ru-RU"/>
        </w:rPr>
        <w:t>Объединенный институт ядерных исследований, Дубна, Россия</w:t>
      </w:r>
      <w:r w:rsidR="008E1E40" w:rsidRPr="007E00BC">
        <w:rPr>
          <w:rFonts w:ascii="Times New Roman" w:hAnsi="Times New Roman" w:cs="Times New Roman"/>
          <w:i/>
          <w:iCs/>
          <w:color w:val="000000"/>
          <w:sz w:val="24"/>
          <w:szCs w:val="24"/>
        </w:rPr>
        <w:t xml:space="preserve">, </w:t>
      </w:r>
      <w:r w:rsidR="00161CA5" w:rsidRPr="007E00BC">
        <w:rPr>
          <w:rFonts w:ascii="Times New Roman" w:hAnsi="Times New Roman" w:cs="Times New Roman"/>
          <w:i/>
          <w:iCs/>
          <w:color w:val="000000"/>
          <w:sz w:val="24"/>
          <w:szCs w:val="24"/>
        </w:rPr>
        <w:t>A.</w:t>
      </w:r>
      <w:r w:rsidR="008E1E40" w:rsidRPr="007E00BC">
        <w:rPr>
          <w:rFonts w:ascii="Times New Roman" w:hAnsi="Times New Roman" w:cs="Times New Roman"/>
          <w:i/>
          <w:iCs/>
          <w:color w:val="000000"/>
          <w:sz w:val="24"/>
          <w:szCs w:val="24"/>
        </w:rPr>
        <w:t xml:space="preserve"> Joint Institute for Nuclear Research, Dubna, Russia</w:t>
      </w:r>
      <w:r w:rsidRPr="007E00BC">
        <w:rPr>
          <w:rFonts w:ascii="Times New Roman" w:hAnsi="Times New Roman" w:cs="Times New Roman"/>
          <w:i/>
          <w:iCs/>
          <w:color w:val="000000" w:themeColor="text1"/>
          <w:sz w:val="24"/>
          <w:szCs w:val="24"/>
        </w:rPr>
        <w:t>)</w:t>
      </w:r>
    </w:p>
    <w:p w14:paraId="0DCB5874" w14:textId="5E715ED2" w:rsidR="00D432EA" w:rsidRPr="00300638" w:rsidRDefault="00D432EA" w:rsidP="002A7938">
      <w:pPr>
        <w:spacing w:after="60" w:line="240" w:lineRule="auto"/>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t</w:t>
      </w:r>
      <w:r w:rsidR="008E1E40" w:rsidRPr="00300638">
        <w:rPr>
          <w:rFonts w:ascii="Times New Roman" w:hAnsi="Times New Roman" w:cs="Times New Roman"/>
          <w:color w:val="000000" w:themeColor="text1"/>
          <w:sz w:val="28"/>
          <w:szCs w:val="28"/>
        </w:rPr>
        <w:t>ổ chức</w:t>
      </w:r>
      <w:r w:rsidRPr="00300638">
        <w:rPr>
          <w:rFonts w:ascii="Times New Roman" w:hAnsi="Times New Roman" w:cs="Times New Roman"/>
          <w:color w:val="000000" w:themeColor="text1"/>
          <w:sz w:val="28"/>
          <w:szCs w:val="28"/>
        </w:rPr>
        <w:t xml:space="preserve"> khoa học quốc tế liên chính phủ, nổi tiếng thế giới, liên kết nghiên cứu cơ bản </w:t>
      </w:r>
      <w:r w:rsidR="0065405D">
        <w:rPr>
          <w:rFonts w:ascii="Times New Roman" w:hAnsi="Times New Roman" w:cs="Times New Roman"/>
          <w:color w:val="000000" w:themeColor="text1"/>
          <w:sz w:val="28"/>
          <w:szCs w:val="28"/>
          <w:lang w:val="vi-VN"/>
        </w:rPr>
        <w:t>,</w:t>
      </w:r>
      <w:r w:rsidR="0065405D" w:rsidRPr="00300638">
        <w:rPr>
          <w:rFonts w:ascii="Times New Roman" w:hAnsi="Times New Roman" w:cs="Times New Roman"/>
          <w:color w:val="000000" w:themeColor="text1"/>
          <w:sz w:val="28"/>
          <w:szCs w:val="28"/>
        </w:rPr>
        <w:t xml:space="preserve"> </w:t>
      </w:r>
      <w:r w:rsidRPr="00300638">
        <w:rPr>
          <w:rFonts w:ascii="Times New Roman" w:hAnsi="Times New Roman" w:cs="Times New Roman"/>
          <w:color w:val="000000" w:themeColor="text1"/>
          <w:sz w:val="28"/>
          <w:szCs w:val="28"/>
        </w:rPr>
        <w:t xml:space="preserve">ứng dụng công nghệ tiên tiến và giáo dục </w:t>
      </w:r>
      <w:r w:rsidR="00B847AD">
        <w:rPr>
          <w:rFonts w:ascii="Times New Roman" w:hAnsi="Times New Roman" w:cs="Times New Roman"/>
          <w:color w:val="000000" w:themeColor="text1"/>
          <w:sz w:val="28"/>
          <w:szCs w:val="28"/>
          <w:lang w:val="vi-VN"/>
        </w:rPr>
        <w:t>Đ</w:t>
      </w:r>
      <w:r w:rsidR="00B847AD" w:rsidRPr="00300638">
        <w:rPr>
          <w:rFonts w:ascii="Times New Roman" w:hAnsi="Times New Roman" w:cs="Times New Roman"/>
          <w:color w:val="000000" w:themeColor="text1"/>
          <w:sz w:val="28"/>
          <w:szCs w:val="28"/>
        </w:rPr>
        <w:t xml:space="preserve">ại </w:t>
      </w:r>
      <w:r w:rsidRPr="00300638">
        <w:rPr>
          <w:rFonts w:ascii="Times New Roman" w:hAnsi="Times New Roman" w:cs="Times New Roman"/>
          <w:color w:val="000000" w:themeColor="text1"/>
          <w:sz w:val="28"/>
          <w:szCs w:val="28"/>
        </w:rPr>
        <w:t>học.</w:t>
      </w:r>
    </w:p>
    <w:p w14:paraId="2F6583BA" w14:textId="3E4F94E7" w:rsidR="001B04DA" w:rsidRPr="00300638" w:rsidRDefault="00D432EA"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Địa chỉ: </w:t>
      </w:r>
      <w:r w:rsidR="001B04DA" w:rsidRPr="00300638">
        <w:rPr>
          <w:rFonts w:ascii="Times New Roman" w:hAnsi="Times New Roman" w:cs="Times New Roman"/>
          <w:color w:val="000000" w:themeColor="text1"/>
          <w:sz w:val="28"/>
          <w:szCs w:val="28"/>
        </w:rPr>
        <w:t xml:space="preserve">Tiếng Việt: Số 6, Phố Joliot-Curie, Tp. Dubna, </w:t>
      </w:r>
      <w:r w:rsidR="001E77AC" w:rsidRPr="00300638">
        <w:rPr>
          <w:rFonts w:ascii="Times New Roman" w:hAnsi="Times New Roman" w:cs="Times New Roman"/>
          <w:color w:val="000000" w:themeColor="text1"/>
          <w:sz w:val="28"/>
          <w:szCs w:val="28"/>
        </w:rPr>
        <w:t>Tỉnh M</w:t>
      </w:r>
      <w:r w:rsidR="0012731D">
        <w:rPr>
          <w:rFonts w:ascii="Times New Roman" w:hAnsi="Times New Roman" w:cs="Times New Roman"/>
          <w:color w:val="000000" w:themeColor="text1"/>
          <w:sz w:val="28"/>
          <w:szCs w:val="28"/>
        </w:rPr>
        <w:t>oskva</w:t>
      </w:r>
      <w:r w:rsidR="001B04DA" w:rsidRPr="00300638">
        <w:rPr>
          <w:rFonts w:ascii="Times New Roman" w:hAnsi="Times New Roman" w:cs="Times New Roman"/>
          <w:color w:val="000000" w:themeColor="text1"/>
          <w:sz w:val="28"/>
          <w:szCs w:val="28"/>
        </w:rPr>
        <w:t>, Mã bưu chính 141980, L</w:t>
      </w:r>
      <w:r w:rsidR="00274490" w:rsidRPr="00300638">
        <w:rPr>
          <w:rFonts w:ascii="Times New Roman" w:hAnsi="Times New Roman" w:cs="Times New Roman"/>
          <w:color w:val="000000" w:themeColor="text1"/>
          <w:sz w:val="28"/>
          <w:szCs w:val="28"/>
        </w:rPr>
        <w:t>B</w:t>
      </w:r>
      <w:r w:rsidR="001B04DA" w:rsidRPr="00300638">
        <w:rPr>
          <w:rFonts w:ascii="Times New Roman" w:hAnsi="Times New Roman" w:cs="Times New Roman"/>
          <w:color w:val="000000" w:themeColor="text1"/>
          <w:sz w:val="28"/>
          <w:szCs w:val="28"/>
        </w:rPr>
        <w:t xml:space="preserve"> Nga.</w:t>
      </w:r>
    </w:p>
    <w:p w14:paraId="1AB8C267" w14:textId="42E6E82B" w:rsidR="001B04DA" w:rsidRPr="00300638" w:rsidRDefault="001B04DA"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Tiếng Nga: Ул. Жолио-Кюри, 6, г. Дубна, Московская область, почтовый индекс 141980, Российская Федерация.</w:t>
      </w:r>
    </w:p>
    <w:p w14:paraId="6B0D2170" w14:textId="1AD1BB34" w:rsidR="00D432EA" w:rsidRPr="00300638" w:rsidRDefault="001E77AC"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shd w:val="clear" w:color="auto" w:fill="FFFFFF"/>
        </w:rPr>
        <w:t xml:space="preserve">Tiếng Anh: </w:t>
      </w:r>
      <w:r w:rsidR="00D432EA" w:rsidRPr="00300638">
        <w:rPr>
          <w:rFonts w:ascii="Times New Roman" w:hAnsi="Times New Roman" w:cs="Times New Roman"/>
          <w:color w:val="000000" w:themeColor="text1"/>
          <w:sz w:val="28"/>
          <w:szCs w:val="28"/>
          <w:shd w:val="clear" w:color="auto" w:fill="FFFFFF"/>
        </w:rPr>
        <w:t>6 Joliot-Curie St.</w:t>
      </w:r>
      <w:r w:rsidR="00D432EA"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shd w:val="clear" w:color="auto" w:fill="FFFFFF"/>
        </w:rPr>
        <w:t xml:space="preserve">Dubna </w:t>
      </w:r>
      <w:r w:rsidR="00274490" w:rsidRPr="00300638">
        <w:rPr>
          <w:rFonts w:ascii="Times New Roman" w:hAnsi="Times New Roman" w:cs="Times New Roman"/>
          <w:color w:val="000000" w:themeColor="text1"/>
          <w:sz w:val="28"/>
          <w:szCs w:val="28"/>
          <w:shd w:val="clear" w:color="auto" w:fill="FFFFFF"/>
        </w:rPr>
        <w:t>T</w:t>
      </w:r>
      <w:r w:rsidR="00D432EA" w:rsidRPr="00300638">
        <w:rPr>
          <w:rFonts w:ascii="Times New Roman" w:hAnsi="Times New Roman" w:cs="Times New Roman"/>
          <w:color w:val="000000" w:themeColor="text1"/>
          <w:sz w:val="28"/>
          <w:szCs w:val="28"/>
          <w:shd w:val="clear" w:color="auto" w:fill="FFFFFF"/>
        </w:rPr>
        <w:t>own, Moscow</w:t>
      </w:r>
      <w:r w:rsidRPr="00300638">
        <w:rPr>
          <w:rFonts w:ascii="Times New Roman" w:hAnsi="Times New Roman" w:cs="Times New Roman"/>
          <w:color w:val="000000" w:themeColor="text1"/>
          <w:sz w:val="28"/>
          <w:szCs w:val="28"/>
          <w:shd w:val="clear" w:color="auto" w:fill="FFFFFF"/>
        </w:rPr>
        <w:t xml:space="preserve"> Region</w:t>
      </w:r>
      <w:r w:rsidR="00D432EA" w:rsidRPr="00300638">
        <w:rPr>
          <w:rFonts w:ascii="Times New Roman" w:hAnsi="Times New Roman" w:cs="Times New Roman"/>
          <w:color w:val="000000" w:themeColor="text1"/>
          <w:sz w:val="28"/>
          <w:szCs w:val="28"/>
          <w:shd w:val="clear" w:color="auto" w:fill="FFFFFF"/>
        </w:rPr>
        <w:t xml:space="preserve">, </w:t>
      </w:r>
      <w:r w:rsidR="00D432EA" w:rsidRPr="00300638">
        <w:rPr>
          <w:rFonts w:ascii="Times New Roman" w:hAnsi="Times New Roman" w:cs="Times New Roman"/>
          <w:bCs/>
          <w:color w:val="000000" w:themeColor="text1"/>
          <w:sz w:val="28"/>
          <w:szCs w:val="28"/>
        </w:rPr>
        <w:t xml:space="preserve">Postal Code </w:t>
      </w:r>
      <w:r w:rsidR="00D432EA" w:rsidRPr="00300638">
        <w:rPr>
          <w:rFonts w:ascii="Times New Roman" w:hAnsi="Times New Roman" w:cs="Times New Roman"/>
          <w:color w:val="000000" w:themeColor="text1"/>
          <w:sz w:val="28"/>
          <w:szCs w:val="28"/>
        </w:rPr>
        <w:t xml:space="preserve">141980, </w:t>
      </w:r>
      <w:r w:rsidR="00D432EA" w:rsidRPr="00300638">
        <w:rPr>
          <w:rFonts w:ascii="Times New Roman" w:hAnsi="Times New Roman" w:cs="Times New Roman"/>
          <w:color w:val="000000" w:themeColor="text1"/>
          <w:sz w:val="28"/>
          <w:szCs w:val="28"/>
          <w:shd w:val="clear" w:color="auto" w:fill="FFFFFF"/>
        </w:rPr>
        <w:t>Russian Federation.</w:t>
      </w:r>
    </w:p>
    <w:p w14:paraId="71C8B015" w14:textId="774E393C" w:rsidR="00D432EA" w:rsidRPr="00300638" w:rsidRDefault="0065405D" w:rsidP="002A7938">
      <w:pPr>
        <w:widowControl w:val="0"/>
        <w:spacing w:after="60" w:line="240" w:lineRule="auto"/>
        <w:ind w:firstLine="284"/>
        <w:jc w:val="both"/>
        <w:rPr>
          <w:rFonts w:ascii="Times New Roman" w:hAnsi="Times New Roman" w:cs="Times New Roman"/>
          <w:iCs/>
          <w:color w:val="000000" w:themeColor="text1"/>
          <w:sz w:val="28"/>
          <w:szCs w:val="28"/>
          <w:shd w:val="clear" w:color="auto" w:fill="FFFFFF"/>
        </w:rPr>
      </w:pPr>
      <w:r w:rsidRPr="00300638">
        <w:rPr>
          <w:rFonts w:ascii="Times New Roman" w:hAnsi="Times New Roman" w:cs="Times New Roman"/>
          <w:color w:val="000000" w:themeColor="text1"/>
          <w:sz w:val="28"/>
          <w:szCs w:val="28"/>
        </w:rPr>
        <w:t xml:space="preserve">JINR </w:t>
      </w:r>
      <w:r>
        <w:rPr>
          <w:rFonts w:ascii="Times New Roman" w:hAnsi="Times New Roman" w:cs="Times New Roman"/>
          <w:color w:val="000000" w:themeColor="text1"/>
          <w:sz w:val="28"/>
          <w:szCs w:val="28"/>
          <w:lang w:val="vi-VN"/>
        </w:rPr>
        <w:t>t</w:t>
      </w:r>
      <w:r w:rsidR="00D432EA" w:rsidRPr="00300638">
        <w:rPr>
          <w:rFonts w:ascii="Times New Roman" w:hAnsi="Times New Roman" w:cs="Times New Roman"/>
          <w:color w:val="000000" w:themeColor="text1"/>
          <w:sz w:val="28"/>
          <w:szCs w:val="28"/>
        </w:rPr>
        <w:t>hành lập năm 1956 tại thành phố Dubna, trên bờ sông Vo</w:t>
      </w:r>
      <w:r w:rsidR="0012731D">
        <w:rPr>
          <w:rFonts w:ascii="Times New Roman" w:hAnsi="Times New Roman" w:cs="Times New Roman"/>
          <w:color w:val="000000" w:themeColor="text1"/>
          <w:sz w:val="28"/>
          <w:szCs w:val="28"/>
        </w:rPr>
        <w:t>l</w:t>
      </w:r>
      <w:r w:rsidR="00D432EA" w:rsidRPr="00300638">
        <w:rPr>
          <w:rFonts w:ascii="Times New Roman" w:hAnsi="Times New Roman" w:cs="Times New Roman"/>
          <w:color w:val="000000" w:themeColor="text1"/>
          <w:sz w:val="28"/>
          <w:szCs w:val="28"/>
        </w:rPr>
        <w:t xml:space="preserve">ga, cách thủ đô </w:t>
      </w:r>
      <w:r>
        <w:rPr>
          <w:rFonts w:ascii="Times New Roman" w:hAnsi="Times New Roman" w:cs="Times New Roman"/>
          <w:color w:val="000000" w:themeColor="text1"/>
          <w:sz w:val="28"/>
          <w:szCs w:val="28"/>
          <w:lang w:val="vi-VN"/>
        </w:rPr>
        <w:t xml:space="preserve"> Moscow</w:t>
      </w:r>
      <w:r w:rsidR="00C4787F">
        <w:rPr>
          <w:rFonts w:ascii="Times New Roman" w:hAnsi="Times New Roman" w:cs="Times New Roman"/>
          <w:color w:val="000000" w:themeColor="text1"/>
          <w:sz w:val="28"/>
          <w:szCs w:val="28"/>
          <w:lang w:val="vi-VN"/>
        </w:rPr>
        <w:t>, Nga</w:t>
      </w:r>
      <w:r>
        <w:rPr>
          <w:rFonts w:ascii="Times New Roman" w:hAnsi="Times New Roman" w:cs="Times New Roman"/>
          <w:color w:val="000000" w:themeColor="text1"/>
          <w:sz w:val="28"/>
          <w:szCs w:val="28"/>
          <w:lang w:val="vi-VN"/>
        </w:rPr>
        <w:t xml:space="preserve"> </w:t>
      </w:r>
      <w:r w:rsidR="00D432EA" w:rsidRPr="00300638">
        <w:rPr>
          <w:rFonts w:ascii="Times New Roman" w:hAnsi="Times New Roman" w:cs="Times New Roman"/>
          <w:color w:val="000000" w:themeColor="text1"/>
          <w:sz w:val="28"/>
          <w:szCs w:val="28"/>
        </w:rPr>
        <w:t xml:space="preserve">130 km về phía Bắc. Ý tưởng thành lập </w:t>
      </w:r>
      <w:r w:rsidR="00274490" w:rsidRPr="00300638">
        <w:rPr>
          <w:rFonts w:ascii="Times New Roman" w:hAnsi="Times New Roman" w:cs="Times New Roman"/>
          <w:color w:val="000000" w:themeColor="text1"/>
          <w:sz w:val="28"/>
          <w:szCs w:val="28"/>
        </w:rPr>
        <w:t>JINR</w:t>
      </w:r>
      <w:r w:rsidR="00D432EA" w:rsidRPr="00300638">
        <w:rPr>
          <w:rFonts w:ascii="Times New Roman" w:hAnsi="Times New Roman" w:cs="Times New Roman"/>
          <w:color w:val="000000" w:themeColor="text1"/>
          <w:sz w:val="28"/>
          <w:szCs w:val="28"/>
        </w:rPr>
        <w:t xml:space="preserve"> trước hết phải kể đến tên của các nhà khoa học nổi tiếng như I. V. Kurchatov và V. D. Efremov (Liên Xô), L. Janossy (</w:t>
      </w:r>
      <w:r>
        <w:rPr>
          <w:rFonts w:ascii="Times New Roman" w:hAnsi="Times New Roman" w:cs="Times New Roman"/>
          <w:sz w:val="28"/>
          <w:szCs w:val="28"/>
          <w:shd w:val="clear" w:color="auto" w:fill="FFFFFF"/>
          <w:lang w:val="vi-VN"/>
        </w:rPr>
        <w:t>Hungary</w:t>
      </w:r>
      <w:r w:rsidR="00D432EA" w:rsidRPr="00300638">
        <w:rPr>
          <w:rFonts w:ascii="Times New Roman" w:hAnsi="Times New Roman" w:cs="Times New Roman"/>
          <w:color w:val="000000" w:themeColor="text1"/>
          <w:sz w:val="28"/>
          <w:szCs w:val="28"/>
        </w:rPr>
        <w:t>), G. Pose và G. Hertz (</w:t>
      </w:r>
      <w:r w:rsidR="00C4787F">
        <w:rPr>
          <w:rFonts w:ascii="Times New Roman" w:hAnsi="Times New Roman" w:cs="Times New Roman"/>
          <w:color w:val="000000" w:themeColor="text1"/>
          <w:sz w:val="28"/>
          <w:szCs w:val="28"/>
          <w:lang w:val="vi-VN"/>
        </w:rPr>
        <w:t>Germany</w:t>
      </w:r>
      <w:r w:rsidR="00D432EA" w:rsidRPr="00300638">
        <w:rPr>
          <w:rFonts w:ascii="Times New Roman" w:hAnsi="Times New Roman" w:cs="Times New Roman"/>
          <w:color w:val="000000" w:themeColor="text1"/>
          <w:sz w:val="28"/>
          <w:szCs w:val="28"/>
        </w:rPr>
        <w:t>), A. Soltan và L. Infeld (Ba Lan), V. Petrzelka (Tiệp Khắc), G. Nadzhakov (</w:t>
      </w:r>
      <w:r>
        <w:rPr>
          <w:rFonts w:ascii="Times New Roman" w:hAnsi="Times New Roman" w:cs="Times New Roman"/>
          <w:color w:val="000000" w:themeColor="text1"/>
          <w:sz w:val="28"/>
          <w:szCs w:val="28"/>
          <w:lang w:val="vi-VN"/>
        </w:rPr>
        <w:t xml:space="preserve"> Bulgaria</w:t>
      </w:r>
      <w:r w:rsidR="00D432EA" w:rsidRPr="00300638">
        <w:rPr>
          <w:rFonts w:ascii="Times New Roman" w:hAnsi="Times New Roman" w:cs="Times New Roman"/>
          <w:color w:val="000000" w:themeColor="text1"/>
          <w:sz w:val="28"/>
          <w:szCs w:val="28"/>
        </w:rPr>
        <w:t>), H. Hulubei (</w:t>
      </w:r>
      <w:r>
        <w:rPr>
          <w:rFonts w:ascii="Times New Roman" w:hAnsi="Times New Roman" w:cs="Times New Roman"/>
          <w:sz w:val="28"/>
          <w:szCs w:val="28"/>
          <w:shd w:val="clear" w:color="auto" w:fill="FFFFFF"/>
          <w:lang w:val="vi-VN"/>
        </w:rPr>
        <w:t xml:space="preserve"> Romania</w:t>
      </w:r>
      <w:r w:rsidR="00D432EA" w:rsidRPr="00300638">
        <w:rPr>
          <w:rFonts w:ascii="Times New Roman" w:hAnsi="Times New Roman" w:cs="Times New Roman"/>
          <w:color w:val="000000" w:themeColor="text1"/>
          <w:sz w:val="28"/>
          <w:szCs w:val="28"/>
        </w:rPr>
        <w:t xml:space="preserve">). </w:t>
      </w:r>
      <w:r w:rsidR="00274490" w:rsidRPr="00300638">
        <w:rPr>
          <w:rFonts w:ascii="Times New Roman" w:hAnsi="Times New Roman" w:cs="Times New Roman"/>
          <w:color w:val="000000" w:themeColor="text1"/>
          <w:sz w:val="28"/>
          <w:szCs w:val="28"/>
        </w:rPr>
        <w:t>JINR</w:t>
      </w:r>
      <w:r w:rsidR="00D432EA" w:rsidRPr="00300638">
        <w:rPr>
          <w:rFonts w:ascii="Times New Roman" w:hAnsi="Times New Roman" w:cs="Times New Roman"/>
          <w:color w:val="000000" w:themeColor="text1"/>
          <w:sz w:val="28"/>
          <w:szCs w:val="28"/>
        </w:rPr>
        <w:t xml:space="preserve"> gắn liền với các nhà khoa học nổi tiếng như V</w:t>
      </w:r>
      <w:r w:rsidR="00016D67" w:rsidRPr="00300638">
        <w:rPr>
          <w:rFonts w:ascii="Times New Roman" w:hAnsi="Times New Roman" w:cs="Times New Roman"/>
          <w:color w:val="000000" w:themeColor="text1"/>
          <w:sz w:val="28"/>
          <w:szCs w:val="28"/>
        </w:rPr>
        <w:t>iện sĩ</w:t>
      </w:r>
      <w:r w:rsidR="00D432EA" w:rsidRPr="00300638">
        <w:rPr>
          <w:rFonts w:ascii="Times New Roman" w:hAnsi="Times New Roman" w:cs="Times New Roman"/>
          <w:color w:val="000000" w:themeColor="text1"/>
          <w:sz w:val="28"/>
          <w:szCs w:val="28"/>
        </w:rPr>
        <w:t xml:space="preserve"> Nikolay N. Bogoliubov, Viện trưởng (1965-1989), người sáng lập và </w:t>
      </w:r>
      <w:r>
        <w:rPr>
          <w:rFonts w:ascii="Times New Roman" w:hAnsi="Times New Roman" w:cs="Times New Roman"/>
          <w:color w:val="000000" w:themeColor="text1"/>
          <w:sz w:val="28"/>
          <w:szCs w:val="28"/>
          <w:lang w:val="vi-VN"/>
        </w:rPr>
        <w:t>G</w:t>
      </w:r>
      <w:r w:rsidR="00D432EA" w:rsidRPr="00300638">
        <w:rPr>
          <w:rFonts w:ascii="Times New Roman" w:hAnsi="Times New Roman" w:cs="Times New Roman"/>
          <w:color w:val="000000" w:themeColor="text1"/>
          <w:sz w:val="28"/>
          <w:szCs w:val="28"/>
        </w:rPr>
        <w:t>iám đốc đầu tiên của Phòng thí nghiệm Vật lý lý thuyết (1956-1965)</w:t>
      </w:r>
      <w:r w:rsidR="00C4787F">
        <w:rPr>
          <w:rFonts w:ascii="Times New Roman" w:hAnsi="Times New Roman" w:cs="Times New Roman"/>
          <w:color w:val="000000" w:themeColor="text1"/>
          <w:sz w:val="28"/>
          <w:szCs w:val="28"/>
          <w:lang w:val="vi-VN"/>
        </w:rPr>
        <w:t>;</w:t>
      </w:r>
      <w:r w:rsidR="00D432EA" w:rsidRPr="00300638">
        <w:rPr>
          <w:rFonts w:ascii="Times New Roman" w:hAnsi="Times New Roman" w:cs="Times New Roman"/>
          <w:color w:val="000000" w:themeColor="text1"/>
          <w:sz w:val="28"/>
          <w:szCs w:val="28"/>
        </w:rPr>
        <w:t xml:space="preserve">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bCs/>
          <w:color w:val="000000" w:themeColor="text1"/>
          <w:sz w:val="28"/>
          <w:szCs w:val="28"/>
        </w:rPr>
        <w:t xml:space="preserve">Alexander M. Baldin, Giám đốc </w:t>
      </w:r>
      <w:r w:rsidR="00D432EA" w:rsidRPr="00300638">
        <w:rPr>
          <w:rFonts w:ascii="Times New Roman" w:hAnsi="Times New Roman" w:cs="Times New Roman"/>
          <w:color w:val="000000" w:themeColor="text1"/>
          <w:sz w:val="28"/>
          <w:szCs w:val="28"/>
        </w:rPr>
        <w:t xml:space="preserve">Phòng thí nghiệm </w:t>
      </w:r>
      <w:r w:rsidR="00D432EA" w:rsidRPr="00300638">
        <w:rPr>
          <w:rFonts w:ascii="Times New Roman" w:hAnsi="Times New Roman" w:cs="Times New Roman"/>
          <w:bCs/>
          <w:color w:val="000000" w:themeColor="text1"/>
          <w:sz w:val="28"/>
          <w:szCs w:val="28"/>
        </w:rPr>
        <w:t>Năng lượng cao (1968-1997)</w:t>
      </w:r>
      <w:r w:rsidR="00C4787F">
        <w:rPr>
          <w:rFonts w:ascii="Times New Roman" w:hAnsi="Times New Roman" w:cs="Times New Roman"/>
          <w:bCs/>
          <w:color w:val="000000" w:themeColor="text1"/>
          <w:sz w:val="28"/>
          <w:szCs w:val="28"/>
          <w:lang w:val="vi-VN"/>
        </w:rPr>
        <w:t>;</w:t>
      </w:r>
      <w:r w:rsidR="00D432EA" w:rsidRPr="00300638">
        <w:rPr>
          <w:rFonts w:ascii="Times New Roman" w:hAnsi="Times New Roman" w:cs="Times New Roman"/>
          <w:bCs/>
          <w:color w:val="000000" w:themeColor="text1"/>
          <w:sz w:val="28"/>
          <w:szCs w:val="28"/>
        </w:rPr>
        <w:t xml:space="preserve"> </w:t>
      </w:r>
      <w:r w:rsidR="00016D67" w:rsidRPr="00300638">
        <w:rPr>
          <w:rFonts w:ascii="Times New Roman" w:hAnsi="Times New Roman" w:cs="Times New Roman"/>
          <w:color w:val="000000" w:themeColor="text1"/>
          <w:sz w:val="28"/>
          <w:szCs w:val="28"/>
        </w:rPr>
        <w:t>Viện sĩ thông tấn</w:t>
      </w:r>
      <w:r w:rsidR="00D432EA" w:rsidRPr="00300638">
        <w:rPr>
          <w:rFonts w:ascii="Times New Roman" w:hAnsi="Times New Roman" w:cs="Times New Roman"/>
          <w:bCs/>
          <w:color w:val="000000" w:themeColor="text1"/>
          <w:sz w:val="28"/>
          <w:szCs w:val="28"/>
          <w:shd w:val="clear" w:color="auto" w:fill="FFFFFF"/>
        </w:rPr>
        <w:t xml:space="preserve"> Dmitriy I. Blokhintsev, một trong những người sáng lập và Giám đốc đầu tiên của Viện </w:t>
      </w:r>
      <w:r w:rsidR="00D432EA" w:rsidRPr="00300638">
        <w:rPr>
          <w:rFonts w:ascii="Times New Roman" w:hAnsi="Times New Roman" w:cs="Times New Roman"/>
          <w:color w:val="000000" w:themeColor="text1"/>
          <w:sz w:val="28"/>
          <w:szCs w:val="28"/>
        </w:rPr>
        <w:t xml:space="preserve">(1956-1965) và </w:t>
      </w:r>
      <w:r w:rsidR="00700FC2" w:rsidRPr="00300638">
        <w:rPr>
          <w:rFonts w:ascii="Times New Roman" w:hAnsi="Times New Roman" w:cs="Times New Roman"/>
          <w:bCs/>
          <w:sz w:val="28"/>
          <w:szCs w:val="28"/>
        </w:rPr>
        <w:t>Giám đốc</w:t>
      </w:r>
      <w:r w:rsidR="00D432EA" w:rsidRPr="00300638">
        <w:rPr>
          <w:rFonts w:ascii="Times New Roman" w:hAnsi="Times New Roman" w:cs="Times New Roman"/>
          <w:sz w:val="28"/>
          <w:szCs w:val="28"/>
        </w:rPr>
        <w:t xml:space="preserve"> </w:t>
      </w:r>
      <w:r w:rsidR="00D432EA" w:rsidRPr="00300638">
        <w:rPr>
          <w:rFonts w:ascii="Times New Roman" w:hAnsi="Times New Roman" w:cs="Times New Roman"/>
          <w:color w:val="000000" w:themeColor="text1"/>
          <w:sz w:val="28"/>
          <w:szCs w:val="28"/>
        </w:rPr>
        <w:t>Phòng thí nghiệm Vật lý lý thuyết (1965-1979)</w:t>
      </w:r>
      <w:r w:rsidR="00C4787F">
        <w:rPr>
          <w:rFonts w:ascii="Times New Roman" w:hAnsi="Times New Roman" w:cs="Times New Roman"/>
          <w:color w:val="000000" w:themeColor="text1"/>
          <w:sz w:val="28"/>
          <w:szCs w:val="28"/>
          <w:lang w:val="vi-VN"/>
        </w:rPr>
        <w:t>;</w:t>
      </w:r>
      <w:r w:rsidR="00D432EA" w:rsidRPr="00300638">
        <w:rPr>
          <w:rFonts w:ascii="Times New Roman" w:hAnsi="Times New Roman" w:cs="Times New Roman"/>
          <w:color w:val="000000" w:themeColor="text1"/>
          <w:sz w:val="28"/>
          <w:szCs w:val="28"/>
        </w:rPr>
        <w:t xml:space="preserve">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Georgy N. </w:t>
      </w:r>
      <w:r w:rsidR="00274490" w:rsidRPr="00300638">
        <w:rPr>
          <w:rFonts w:ascii="Times New Roman" w:hAnsi="Times New Roman" w:cs="Times New Roman"/>
          <w:color w:val="000000" w:themeColor="text1"/>
          <w:sz w:val="28"/>
          <w:szCs w:val="28"/>
        </w:rPr>
        <w:t>Flyorov</w:t>
      </w:r>
      <w:r w:rsidR="00D432EA" w:rsidRPr="00300638">
        <w:rPr>
          <w:rFonts w:ascii="Times New Roman" w:hAnsi="Times New Roman" w:cs="Times New Roman"/>
          <w:color w:val="000000" w:themeColor="text1"/>
          <w:sz w:val="28"/>
          <w:szCs w:val="28"/>
        </w:rPr>
        <w:t xml:space="preserve">, </w:t>
      </w:r>
      <w:r w:rsidR="00700FC2" w:rsidRPr="00300638">
        <w:rPr>
          <w:rFonts w:ascii="Times New Roman" w:hAnsi="Times New Roman" w:cs="Times New Roman"/>
          <w:bCs/>
          <w:sz w:val="28"/>
          <w:szCs w:val="28"/>
        </w:rPr>
        <w:t>Giám đốc</w:t>
      </w:r>
      <w:r w:rsidR="00D432EA" w:rsidRPr="00300638">
        <w:rPr>
          <w:rFonts w:ascii="Times New Roman" w:hAnsi="Times New Roman" w:cs="Times New Roman"/>
          <w:sz w:val="28"/>
          <w:szCs w:val="28"/>
        </w:rPr>
        <w:t xml:space="preserve"> </w:t>
      </w:r>
      <w:r w:rsidR="00D432EA" w:rsidRPr="00300638">
        <w:rPr>
          <w:rFonts w:ascii="Times New Roman" w:hAnsi="Times New Roman" w:cs="Times New Roman"/>
          <w:color w:val="000000" w:themeColor="text1"/>
          <w:sz w:val="28"/>
          <w:szCs w:val="28"/>
        </w:rPr>
        <w:t>Phòng thí nghiệm Phản ứng hạt nhân</w:t>
      </w:r>
      <w:r w:rsidR="00C4787F">
        <w:rPr>
          <w:rFonts w:ascii="Times New Roman" w:hAnsi="Times New Roman" w:cs="Times New Roman"/>
          <w:color w:val="000000" w:themeColor="text1"/>
          <w:sz w:val="28"/>
          <w:szCs w:val="28"/>
          <w:lang w:val="vi-VN"/>
        </w:rPr>
        <w:t>;</w:t>
      </w:r>
      <w:r w:rsidR="00D432EA" w:rsidRPr="00300638">
        <w:rPr>
          <w:rFonts w:ascii="Times New Roman" w:hAnsi="Times New Roman" w:cs="Times New Roman"/>
          <w:color w:val="000000" w:themeColor="text1"/>
          <w:sz w:val="28"/>
          <w:szCs w:val="28"/>
        </w:rPr>
        <w:t xml:space="preserve">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bCs/>
          <w:color w:val="000000" w:themeColor="text1"/>
          <w:sz w:val="28"/>
          <w:szCs w:val="28"/>
          <w:shd w:val="clear" w:color="auto" w:fill="FFFFFF"/>
        </w:rPr>
        <w:t xml:space="preserve">Ilya M. Frank, </w:t>
      </w:r>
      <w:r w:rsidR="00700FC2" w:rsidRPr="00300638">
        <w:rPr>
          <w:rFonts w:ascii="Times New Roman" w:hAnsi="Times New Roman" w:cs="Times New Roman"/>
          <w:bCs/>
          <w:sz w:val="28"/>
          <w:szCs w:val="28"/>
        </w:rPr>
        <w:t>Giám đốc</w:t>
      </w:r>
      <w:r w:rsidR="00D432EA" w:rsidRPr="00300638">
        <w:rPr>
          <w:rFonts w:ascii="Times New Roman" w:hAnsi="Times New Roman" w:cs="Times New Roman"/>
          <w:sz w:val="28"/>
          <w:szCs w:val="28"/>
        </w:rPr>
        <w:t xml:space="preserve"> </w:t>
      </w:r>
      <w:r w:rsidR="00D432EA" w:rsidRPr="00300638">
        <w:rPr>
          <w:rFonts w:ascii="Times New Roman" w:hAnsi="Times New Roman" w:cs="Times New Roman"/>
          <w:color w:val="000000" w:themeColor="text1"/>
          <w:sz w:val="28"/>
          <w:szCs w:val="28"/>
        </w:rPr>
        <w:t>Phòng thí nghiệm Vật lý neutron</w:t>
      </w:r>
      <w:r w:rsidR="00C4787F">
        <w:rPr>
          <w:rFonts w:ascii="Times New Roman" w:hAnsi="Times New Roman" w:cs="Times New Roman"/>
          <w:color w:val="000000" w:themeColor="text1"/>
          <w:sz w:val="28"/>
          <w:szCs w:val="28"/>
          <w:lang w:val="vi-VN"/>
        </w:rPr>
        <w:t>;</w:t>
      </w:r>
      <w:r w:rsidR="00D432EA" w:rsidRPr="00300638">
        <w:rPr>
          <w:rFonts w:ascii="Times New Roman" w:hAnsi="Times New Roman" w:cs="Times New Roman"/>
          <w:color w:val="000000" w:themeColor="text1"/>
          <w:sz w:val="28"/>
          <w:szCs w:val="28"/>
        </w:rPr>
        <w:t xml:space="preserve">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bCs/>
          <w:color w:val="000000" w:themeColor="text1"/>
          <w:sz w:val="28"/>
          <w:szCs w:val="28"/>
          <w:shd w:val="clear" w:color="auto" w:fill="FFFFFF"/>
        </w:rPr>
        <w:t xml:space="preserve"> Vladimir I. Veksler, </w:t>
      </w:r>
      <w:r w:rsidR="00700FC2" w:rsidRPr="00300638">
        <w:rPr>
          <w:rFonts w:ascii="Times New Roman" w:hAnsi="Times New Roman" w:cs="Times New Roman"/>
          <w:bCs/>
          <w:sz w:val="28"/>
          <w:szCs w:val="28"/>
        </w:rPr>
        <w:t>Giám đốc</w:t>
      </w:r>
      <w:r w:rsidR="00D432EA" w:rsidRPr="00300638">
        <w:rPr>
          <w:rFonts w:ascii="Times New Roman" w:hAnsi="Times New Roman" w:cs="Times New Roman"/>
          <w:bCs/>
          <w:sz w:val="28"/>
          <w:szCs w:val="28"/>
          <w:shd w:val="clear" w:color="auto" w:fill="FFFFFF"/>
        </w:rPr>
        <w:t xml:space="preserve"> </w:t>
      </w:r>
      <w:r w:rsidR="00D432EA" w:rsidRPr="00300638">
        <w:rPr>
          <w:rFonts w:ascii="Times New Roman" w:hAnsi="Times New Roman" w:cs="Times New Roman"/>
          <w:bCs/>
          <w:color w:val="000000" w:themeColor="text1"/>
          <w:sz w:val="28"/>
          <w:szCs w:val="28"/>
          <w:shd w:val="clear" w:color="auto" w:fill="FFFFFF"/>
        </w:rPr>
        <w:t xml:space="preserve">đầu tiên của Phòng thí nghiệm Năng lượng cao </w:t>
      </w:r>
      <w:r w:rsidR="00D432EA" w:rsidRPr="00300638">
        <w:rPr>
          <w:rFonts w:ascii="Times New Roman" w:hAnsi="Times New Roman" w:cs="Times New Roman"/>
          <w:iCs/>
          <w:color w:val="000000" w:themeColor="text1"/>
          <w:sz w:val="28"/>
          <w:szCs w:val="28"/>
          <w:shd w:val="clear" w:color="auto" w:fill="FFFFFF"/>
        </w:rPr>
        <w:t>(1956-1966) và nhiều nhà khoa học nổi tiếng khác.</w:t>
      </w:r>
    </w:p>
    <w:p w14:paraId="3B181322" w14:textId="458467F5" w:rsidR="00D432EA" w:rsidRPr="00300638" w:rsidRDefault="008E26CF"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JINR </w:t>
      </w:r>
      <w:r w:rsidR="00D432EA" w:rsidRPr="00300638">
        <w:rPr>
          <w:rFonts w:ascii="Times New Roman" w:hAnsi="Times New Roman" w:cs="Times New Roman"/>
          <w:color w:val="000000" w:themeColor="text1"/>
          <w:sz w:val="28"/>
          <w:szCs w:val="28"/>
        </w:rPr>
        <w:t xml:space="preserve">được thành lập với mục đích liên kết các nỗ lực, tiềm năng khoa học và vật chất của các quốc gia thành viên để nghiên cứu các tính chất cơ bản của vật chất. </w:t>
      </w:r>
      <w:r w:rsidR="00D432EA" w:rsidRPr="00300638">
        <w:rPr>
          <w:rFonts w:ascii="Times New Roman" w:hAnsi="Times New Roman" w:cs="Times New Roman"/>
          <w:color w:val="000000" w:themeColor="text1"/>
          <w:sz w:val="28"/>
          <w:szCs w:val="28"/>
          <w:shd w:val="clear" w:color="auto" w:fill="FFFFFF"/>
        </w:rPr>
        <w:t xml:space="preserve">Theo Điều lệ, </w:t>
      </w:r>
      <w:r w:rsidRPr="00300638">
        <w:rPr>
          <w:rFonts w:ascii="Times New Roman" w:hAnsi="Times New Roman" w:cs="Times New Roman"/>
          <w:color w:val="000000" w:themeColor="text1"/>
          <w:sz w:val="28"/>
          <w:szCs w:val="28"/>
          <w:shd w:val="clear" w:color="auto" w:fill="FFFFFF"/>
        </w:rPr>
        <w:t>JINR</w:t>
      </w:r>
      <w:r w:rsidR="00D432EA" w:rsidRPr="00300638">
        <w:rPr>
          <w:rFonts w:ascii="Times New Roman" w:hAnsi="Times New Roman" w:cs="Times New Roman"/>
          <w:color w:val="000000" w:themeColor="text1"/>
          <w:sz w:val="28"/>
          <w:szCs w:val="28"/>
          <w:shd w:val="clear" w:color="auto" w:fill="FFFFFF"/>
        </w:rPr>
        <w:t xml:space="preserve"> thực hiện các hoạt động trên các nguyên tắc mở với tất cả các quốc gia quan tâm vì sự tham gia và hợp tác cùng có lợi. </w:t>
      </w:r>
      <w:r w:rsidR="00D432EA" w:rsidRPr="00300638">
        <w:rPr>
          <w:rFonts w:ascii="Times New Roman" w:hAnsi="Times New Roman" w:cs="Times New Roman"/>
          <w:color w:val="000000" w:themeColor="text1"/>
          <w:sz w:val="28"/>
          <w:szCs w:val="28"/>
        </w:rPr>
        <w:t xml:space="preserve">Từ ngày thành lập tới nay, </w:t>
      </w:r>
      <w:r w:rsidRPr="00300638">
        <w:rPr>
          <w:rFonts w:ascii="Times New Roman" w:hAnsi="Times New Roman" w:cs="Times New Roman"/>
          <w:color w:val="000000" w:themeColor="text1"/>
          <w:sz w:val="28"/>
          <w:szCs w:val="28"/>
        </w:rPr>
        <w:t>JINR</w:t>
      </w:r>
      <w:r w:rsidR="00D432EA" w:rsidRPr="00300638">
        <w:rPr>
          <w:rFonts w:ascii="Times New Roman" w:hAnsi="Times New Roman" w:cs="Times New Roman"/>
          <w:color w:val="000000" w:themeColor="text1"/>
          <w:sz w:val="28"/>
          <w:szCs w:val="28"/>
        </w:rPr>
        <w:t xml:space="preserve"> đã hoàn thành một quy mô nghiên cứu khoa học rộng lớn và đào tạo đội ngũ các nhà nghiên cứu có chất lượng cao cho các quốc gia thành viên. Trong số đó có các chủ tịch Viện Hàn lâm Khoa học quốc gia, lãnh đạo của các viện và trường đại học lớn ở nhiều quốc gia thành viên. Hiện tại </w:t>
      </w:r>
      <w:r w:rsidR="00B847AD" w:rsidRPr="00300638">
        <w:rPr>
          <w:rFonts w:ascii="Times New Roman" w:hAnsi="Times New Roman" w:cs="Times New Roman"/>
          <w:color w:val="000000" w:themeColor="text1"/>
          <w:sz w:val="28"/>
          <w:szCs w:val="28"/>
        </w:rPr>
        <w:t xml:space="preserve">JINR </w:t>
      </w:r>
      <w:r w:rsidR="00D432EA" w:rsidRPr="00300638">
        <w:rPr>
          <w:rFonts w:ascii="Times New Roman" w:hAnsi="Times New Roman" w:cs="Times New Roman"/>
          <w:color w:val="000000" w:themeColor="text1"/>
          <w:sz w:val="28"/>
          <w:szCs w:val="28"/>
        </w:rPr>
        <w:t xml:space="preserve">có </w:t>
      </w:r>
      <w:r w:rsidR="00277A24" w:rsidRPr="00300638">
        <w:rPr>
          <w:rFonts w:ascii="Times New Roman" w:hAnsi="Times New Roman" w:cs="Times New Roman"/>
          <w:color w:val="000000" w:themeColor="text1"/>
          <w:sz w:val="28"/>
          <w:szCs w:val="28"/>
        </w:rPr>
        <w:t>mười tám</w:t>
      </w:r>
      <w:r w:rsidR="00D432EA" w:rsidRPr="00300638">
        <w:rPr>
          <w:rFonts w:ascii="Times New Roman" w:hAnsi="Times New Roman" w:cs="Times New Roman"/>
          <w:color w:val="000000" w:themeColor="text1"/>
          <w:sz w:val="28"/>
          <w:szCs w:val="28"/>
        </w:rPr>
        <w:t xml:space="preserve"> thành viên là</w:t>
      </w:r>
      <w:r w:rsidR="003E7733" w:rsidRPr="00300638">
        <w:rPr>
          <w:rFonts w:ascii="Arial" w:hAnsi="Arial" w:cs="Arial"/>
          <w:sz w:val="45"/>
          <w:szCs w:val="45"/>
          <w:shd w:val="clear" w:color="auto" w:fill="FFFFFF"/>
        </w:rPr>
        <w:t xml:space="preserve"> </w:t>
      </w:r>
      <w:r w:rsidR="000439BA">
        <w:rPr>
          <w:rFonts w:ascii="Times New Roman" w:hAnsi="Times New Roman" w:cs="Times New Roman"/>
          <w:color w:val="000000" w:themeColor="text1"/>
          <w:sz w:val="28"/>
          <w:szCs w:val="28"/>
          <w:shd w:val="clear" w:color="auto" w:fill="FFFFFF"/>
          <w:lang w:val="vi-VN"/>
        </w:rPr>
        <w:t xml:space="preserve">Armenia, Azerbaijan, Belarus, Bulgaria, Cuba, Czech Republic, Gruzia, Kazakhstan, Moldova, Mongolia, </w:t>
      </w:r>
      <w:r w:rsidR="0032590E">
        <w:rPr>
          <w:rFonts w:ascii="Times New Roman" w:hAnsi="Times New Roman" w:cs="Times New Roman"/>
          <w:color w:val="000000" w:themeColor="text1"/>
          <w:sz w:val="28"/>
          <w:szCs w:val="28"/>
          <w:shd w:val="clear" w:color="auto" w:fill="FFFFFF"/>
          <w:lang w:val="vi-VN"/>
        </w:rPr>
        <w:t xml:space="preserve">North Korea, </w:t>
      </w:r>
      <w:r w:rsidR="000439BA">
        <w:rPr>
          <w:rFonts w:ascii="Times New Roman" w:hAnsi="Times New Roman" w:cs="Times New Roman"/>
          <w:color w:val="000000" w:themeColor="text1"/>
          <w:sz w:val="28"/>
          <w:szCs w:val="28"/>
          <w:shd w:val="clear" w:color="auto" w:fill="FFFFFF"/>
          <w:lang w:val="vi-VN"/>
        </w:rPr>
        <w:t xml:space="preserve">Poland, Romania, Russia, Slovakia, Ukraine, Uzbekistan  </w:t>
      </w:r>
      <w:r w:rsidR="00D432EA" w:rsidRPr="00300638">
        <w:rPr>
          <w:rFonts w:ascii="Times New Roman" w:hAnsi="Times New Roman" w:cs="Times New Roman"/>
          <w:color w:val="000000" w:themeColor="text1"/>
          <w:sz w:val="28"/>
          <w:szCs w:val="28"/>
          <w:shd w:val="clear" w:color="auto" w:fill="FFFFFF"/>
        </w:rPr>
        <w:t xml:space="preserve">và Việt Nam. Bên cạnh đó còn có sự tham gia của các nước </w:t>
      </w:r>
      <w:r w:rsidR="0032590E">
        <w:rPr>
          <w:rFonts w:ascii="Times New Roman" w:hAnsi="Times New Roman" w:cs="Times New Roman"/>
          <w:color w:val="000000" w:themeColor="text1"/>
          <w:sz w:val="28"/>
          <w:szCs w:val="28"/>
          <w:shd w:val="clear" w:color="auto" w:fill="FFFFFF"/>
          <w:lang w:val="vi-VN"/>
        </w:rPr>
        <w:t>Egypt (</w:t>
      </w:r>
      <w:r w:rsidR="00D432EA" w:rsidRPr="00300638">
        <w:rPr>
          <w:rFonts w:ascii="Times New Roman" w:hAnsi="Times New Roman" w:cs="Times New Roman"/>
          <w:color w:val="000000" w:themeColor="text1"/>
          <w:sz w:val="28"/>
          <w:szCs w:val="28"/>
          <w:shd w:val="clear" w:color="auto" w:fill="FFFFFF"/>
        </w:rPr>
        <w:t>Ai Cập</w:t>
      </w:r>
      <w:r w:rsidR="0032590E">
        <w:rPr>
          <w:rFonts w:ascii="Times New Roman" w:hAnsi="Times New Roman" w:cs="Times New Roman"/>
          <w:color w:val="000000" w:themeColor="text1"/>
          <w:sz w:val="28"/>
          <w:szCs w:val="28"/>
          <w:shd w:val="clear" w:color="auto" w:fill="FFFFFF"/>
          <w:lang w:val="vi-VN"/>
        </w:rPr>
        <w:t>)</w:t>
      </w:r>
      <w:r w:rsidR="00D432EA" w:rsidRPr="00300638">
        <w:rPr>
          <w:rFonts w:ascii="Times New Roman" w:hAnsi="Times New Roman" w:cs="Times New Roman"/>
          <w:color w:val="000000" w:themeColor="text1"/>
          <w:sz w:val="28"/>
          <w:szCs w:val="28"/>
          <w:shd w:val="clear" w:color="auto" w:fill="FFFFFF"/>
        </w:rPr>
        <w:t xml:space="preserve">, Đức, </w:t>
      </w:r>
      <w:r w:rsidR="003E7733" w:rsidRPr="00300638">
        <w:rPr>
          <w:rFonts w:ascii="Times New Roman" w:hAnsi="Times New Roman" w:cs="Times New Roman"/>
          <w:sz w:val="28"/>
          <w:szCs w:val="28"/>
          <w:shd w:val="clear" w:color="auto" w:fill="FFFFFF"/>
        </w:rPr>
        <w:t>Hunggar</w:t>
      </w:r>
      <w:r w:rsidR="0032590E">
        <w:rPr>
          <w:rFonts w:ascii="Times New Roman" w:hAnsi="Times New Roman" w:cs="Times New Roman"/>
          <w:sz w:val="28"/>
          <w:szCs w:val="28"/>
          <w:shd w:val="clear" w:color="auto" w:fill="FFFFFF"/>
          <w:lang w:val="vi-VN"/>
        </w:rPr>
        <w:t>y</w:t>
      </w:r>
      <w:r w:rsidR="00D432EA" w:rsidRPr="00300638">
        <w:rPr>
          <w:rFonts w:ascii="Times New Roman" w:hAnsi="Times New Roman" w:cs="Times New Roman"/>
          <w:color w:val="000000" w:themeColor="text1"/>
          <w:sz w:val="28"/>
          <w:szCs w:val="28"/>
          <w:shd w:val="clear" w:color="auto" w:fill="FFFFFF"/>
        </w:rPr>
        <w:t>, Ital</w:t>
      </w:r>
      <w:r w:rsidR="008267A1" w:rsidRPr="00300638">
        <w:rPr>
          <w:rFonts w:ascii="Times New Roman" w:hAnsi="Times New Roman" w:cs="Times New Roman"/>
          <w:color w:val="000000" w:themeColor="text1"/>
          <w:sz w:val="28"/>
          <w:szCs w:val="28"/>
          <w:shd w:val="clear" w:color="auto" w:fill="FFFFFF"/>
        </w:rPr>
        <w:t>i</w:t>
      </w:r>
      <w:r w:rsidR="0032590E">
        <w:rPr>
          <w:rFonts w:ascii="Times New Roman" w:hAnsi="Times New Roman" w:cs="Times New Roman"/>
          <w:color w:val="000000" w:themeColor="text1"/>
          <w:sz w:val="28"/>
          <w:szCs w:val="28"/>
          <w:shd w:val="clear" w:color="auto" w:fill="FFFFFF"/>
          <w:lang w:val="vi-VN"/>
        </w:rPr>
        <w:t>y</w:t>
      </w:r>
      <w:r w:rsidR="00D432EA" w:rsidRPr="00300638">
        <w:rPr>
          <w:rFonts w:ascii="Times New Roman" w:hAnsi="Times New Roman" w:cs="Times New Roman"/>
          <w:color w:val="000000" w:themeColor="text1"/>
          <w:sz w:val="28"/>
          <w:szCs w:val="28"/>
          <w:shd w:val="clear" w:color="auto" w:fill="FFFFFF"/>
        </w:rPr>
        <w:t xml:space="preserve">, Cộng hòa Nam Phi và </w:t>
      </w:r>
      <w:r w:rsidR="0032590E">
        <w:rPr>
          <w:rFonts w:ascii="Times New Roman" w:hAnsi="Times New Roman" w:cs="Times New Roman"/>
          <w:color w:val="000000" w:themeColor="text1"/>
          <w:sz w:val="28"/>
          <w:szCs w:val="28"/>
          <w:shd w:val="clear" w:color="auto" w:fill="FFFFFF"/>
          <w:lang w:val="vi-VN"/>
        </w:rPr>
        <w:t xml:space="preserve"> Serbia </w:t>
      </w:r>
      <w:r w:rsidR="00D432EA" w:rsidRPr="00300638">
        <w:rPr>
          <w:rFonts w:ascii="Times New Roman" w:hAnsi="Times New Roman" w:cs="Times New Roman"/>
          <w:color w:val="000000" w:themeColor="text1"/>
          <w:sz w:val="28"/>
          <w:szCs w:val="28"/>
          <w:shd w:val="clear" w:color="auto" w:fill="FFFFFF"/>
        </w:rPr>
        <w:t>thông qua các thỏa thuận hai bên ở cấp chính phủ.</w:t>
      </w:r>
      <w:r w:rsidR="00D432EA" w:rsidRPr="00300638">
        <w:rPr>
          <w:rFonts w:ascii="Times New Roman" w:hAnsi="Times New Roman" w:cs="Times New Roman"/>
          <w:color w:val="000000" w:themeColor="text1"/>
          <w:sz w:val="28"/>
          <w:szCs w:val="28"/>
        </w:rPr>
        <w:t xml:space="preserve"> </w:t>
      </w:r>
    </w:p>
    <w:p w14:paraId="25A2E2C9" w14:textId="7E3156AB" w:rsidR="00D432EA" w:rsidRPr="00300638" w:rsidRDefault="00B847AD"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JINR </w:t>
      </w:r>
      <w:r>
        <w:rPr>
          <w:rFonts w:ascii="Times New Roman" w:hAnsi="Times New Roman" w:cs="Times New Roman"/>
          <w:color w:val="000000" w:themeColor="text1"/>
          <w:sz w:val="28"/>
          <w:szCs w:val="28"/>
          <w:lang w:val="vi-VN"/>
        </w:rPr>
        <w:t xml:space="preserve">có </w:t>
      </w:r>
      <w:r w:rsidR="00D432EA" w:rsidRPr="00300638">
        <w:rPr>
          <w:rFonts w:ascii="Times New Roman" w:hAnsi="Times New Roman" w:cs="Times New Roman"/>
          <w:color w:val="000000" w:themeColor="text1"/>
          <w:sz w:val="28"/>
          <w:szCs w:val="28"/>
          <w:shd w:val="clear" w:color="auto" w:fill="FFFFFF"/>
        </w:rPr>
        <w:t xml:space="preserve">Cơ quan điều hành tối cao là Ủy ban </w:t>
      </w:r>
      <w:r w:rsidR="004C06A7">
        <w:rPr>
          <w:rFonts w:ascii="Times New Roman" w:hAnsi="Times New Roman" w:cs="Times New Roman"/>
          <w:color w:val="000000" w:themeColor="text1"/>
          <w:sz w:val="28"/>
          <w:szCs w:val="28"/>
          <w:shd w:val="clear" w:color="auto" w:fill="FFFFFF"/>
          <w:lang w:val="vi-VN"/>
        </w:rPr>
        <w:t>Đ</w:t>
      </w:r>
      <w:r w:rsidR="00D432EA" w:rsidRPr="00300638">
        <w:rPr>
          <w:rFonts w:ascii="Times New Roman" w:hAnsi="Times New Roman" w:cs="Times New Roman"/>
          <w:color w:val="000000" w:themeColor="text1"/>
          <w:sz w:val="28"/>
          <w:szCs w:val="28"/>
          <w:shd w:val="clear" w:color="auto" w:fill="FFFFFF"/>
        </w:rPr>
        <w:t xml:space="preserve">ại diện toàn quyền của các chính phủ của </w:t>
      </w:r>
      <w:r w:rsidR="00277A24" w:rsidRPr="00300638">
        <w:rPr>
          <w:rFonts w:ascii="Times New Roman" w:hAnsi="Times New Roman" w:cs="Times New Roman"/>
          <w:color w:val="000000" w:themeColor="text1"/>
          <w:sz w:val="28"/>
          <w:szCs w:val="28"/>
          <w:shd w:val="clear" w:color="auto" w:fill="FFFFFF"/>
        </w:rPr>
        <w:t>mười tám</w:t>
      </w:r>
      <w:r w:rsidR="00D432EA" w:rsidRPr="00300638">
        <w:rPr>
          <w:rFonts w:ascii="Times New Roman" w:hAnsi="Times New Roman" w:cs="Times New Roman"/>
          <w:color w:val="000000" w:themeColor="text1"/>
          <w:sz w:val="28"/>
          <w:szCs w:val="28"/>
          <w:shd w:val="clear" w:color="auto" w:fill="FFFFFF"/>
        </w:rPr>
        <w:t xml:space="preserve"> nước thành viên nói trên. </w:t>
      </w:r>
      <w:r w:rsidR="00D432EA" w:rsidRPr="00300638">
        <w:rPr>
          <w:rFonts w:ascii="Times New Roman" w:hAnsi="Times New Roman" w:cs="Times New Roman"/>
          <w:color w:val="000000" w:themeColor="text1"/>
          <w:sz w:val="28"/>
          <w:szCs w:val="28"/>
        </w:rPr>
        <w:t xml:space="preserve">Chính sách khoa học của </w:t>
      </w:r>
      <w:r w:rsidR="008E26CF" w:rsidRPr="00300638">
        <w:rPr>
          <w:rFonts w:ascii="Times New Roman" w:hAnsi="Times New Roman" w:cs="Times New Roman"/>
          <w:color w:val="000000" w:themeColor="text1"/>
          <w:sz w:val="28"/>
          <w:szCs w:val="28"/>
        </w:rPr>
        <w:t>JINR</w:t>
      </w:r>
      <w:r w:rsidR="00D432EA" w:rsidRPr="00300638">
        <w:rPr>
          <w:rFonts w:ascii="Times New Roman" w:hAnsi="Times New Roman" w:cs="Times New Roman"/>
          <w:color w:val="000000" w:themeColor="text1"/>
          <w:sz w:val="28"/>
          <w:szCs w:val="28"/>
        </w:rPr>
        <w:t xml:space="preserve"> được Hội đồng khoa học soạn thảo. Thành phần của Hội đồng khoa học là những nhà khoa học lớn đại diện cho các nước thành viên cũng như các nhà khoa học nổi tiếng của Đức, Hy Lạp, Ấn Độ, Itali</w:t>
      </w:r>
      <w:r w:rsidR="00753039">
        <w:rPr>
          <w:rFonts w:ascii="Times New Roman" w:hAnsi="Times New Roman" w:cs="Times New Roman"/>
          <w:color w:val="000000" w:themeColor="text1"/>
          <w:sz w:val="28"/>
          <w:szCs w:val="28"/>
        </w:rPr>
        <w:t>a</w:t>
      </w:r>
      <w:r w:rsidR="00D432EA" w:rsidRPr="00300638">
        <w:rPr>
          <w:rFonts w:ascii="Times New Roman" w:hAnsi="Times New Roman" w:cs="Times New Roman"/>
          <w:color w:val="000000" w:themeColor="text1"/>
          <w:sz w:val="28"/>
          <w:szCs w:val="28"/>
        </w:rPr>
        <w:t xml:space="preserve">, Trung Quốc, Mỹ, Pháp, </w:t>
      </w:r>
      <w:r w:rsidR="00D432EA" w:rsidRPr="00300638">
        <w:rPr>
          <w:rFonts w:ascii="Times New Roman" w:hAnsi="Times New Roman" w:cs="Times New Roman"/>
          <w:color w:val="000000" w:themeColor="text1"/>
          <w:sz w:val="28"/>
          <w:szCs w:val="28"/>
        </w:rPr>
        <w:lastRenderedPageBreak/>
        <w:t xml:space="preserve">Thụy sỹ, Tổ chức nghiên cứu hạt nhân </w:t>
      </w:r>
      <w:r w:rsidR="00753039">
        <w:rPr>
          <w:rFonts w:ascii="Times New Roman" w:hAnsi="Times New Roman" w:cs="Times New Roman"/>
          <w:color w:val="000000" w:themeColor="text1"/>
          <w:sz w:val="28"/>
          <w:szCs w:val="28"/>
        </w:rPr>
        <w:t>c</w:t>
      </w:r>
      <w:r w:rsidR="00D432EA" w:rsidRPr="00300638">
        <w:rPr>
          <w:rFonts w:ascii="Times New Roman" w:hAnsi="Times New Roman" w:cs="Times New Roman"/>
          <w:color w:val="000000" w:themeColor="text1"/>
          <w:sz w:val="28"/>
          <w:szCs w:val="28"/>
        </w:rPr>
        <w:t xml:space="preserve">hâu Âu </w:t>
      </w:r>
      <w:r w:rsidR="001E77AC" w:rsidRPr="00300638">
        <w:rPr>
          <w:rFonts w:ascii="Times New Roman" w:hAnsi="Times New Roman" w:cs="Times New Roman"/>
          <w:color w:val="000000" w:themeColor="text1"/>
          <w:sz w:val="28"/>
          <w:szCs w:val="28"/>
        </w:rPr>
        <w:t xml:space="preserve">(CERN) </w:t>
      </w:r>
      <w:r w:rsidR="00D432EA" w:rsidRPr="00300638">
        <w:rPr>
          <w:rFonts w:ascii="Times New Roman" w:hAnsi="Times New Roman" w:cs="Times New Roman"/>
          <w:color w:val="000000" w:themeColor="text1"/>
          <w:sz w:val="28"/>
          <w:szCs w:val="28"/>
        </w:rPr>
        <w:t>và nhiều nhà khoa học khác.</w:t>
      </w:r>
    </w:p>
    <w:p w14:paraId="74E2EDEA" w14:textId="78F0C909" w:rsidR="00D432EA" w:rsidRPr="00300638" w:rsidRDefault="00700FC2"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bCs/>
          <w:iCs/>
          <w:sz w:val="28"/>
          <w:szCs w:val="28"/>
        </w:rPr>
        <w:t>JINR</w:t>
      </w:r>
      <w:r w:rsidR="00D432EA" w:rsidRPr="00300638">
        <w:rPr>
          <w:rFonts w:ascii="Times New Roman" w:hAnsi="Times New Roman" w:cs="Times New Roman"/>
          <w:color w:val="FF0000"/>
          <w:sz w:val="28"/>
          <w:szCs w:val="28"/>
        </w:rPr>
        <w:t xml:space="preserve"> </w:t>
      </w:r>
      <w:r w:rsidR="00D432EA" w:rsidRPr="00300638">
        <w:rPr>
          <w:rFonts w:ascii="Times New Roman" w:hAnsi="Times New Roman" w:cs="Times New Roman"/>
          <w:color w:val="000000" w:themeColor="text1"/>
          <w:sz w:val="28"/>
          <w:szCs w:val="28"/>
        </w:rPr>
        <w:t xml:space="preserve">có tám phòng thí nghiệm và một trung tâm </w:t>
      </w:r>
      <w:r w:rsidR="00ED3A8C">
        <w:rPr>
          <w:rFonts w:ascii="Times New Roman" w:hAnsi="Times New Roman" w:cs="Times New Roman"/>
          <w:color w:val="000000" w:themeColor="text1"/>
          <w:sz w:val="28"/>
          <w:szCs w:val="28"/>
          <w:lang w:val="vi-VN"/>
        </w:rPr>
        <w:t>Đ</w:t>
      </w:r>
      <w:r w:rsidR="00D432EA" w:rsidRPr="00300638">
        <w:rPr>
          <w:rFonts w:ascii="Times New Roman" w:hAnsi="Times New Roman" w:cs="Times New Roman"/>
          <w:color w:val="000000" w:themeColor="text1"/>
          <w:sz w:val="28"/>
          <w:szCs w:val="28"/>
        </w:rPr>
        <w:t xml:space="preserve">ại học, trong đó mỗi phòng về quy mô nghiên cứu có thể so sánh với một viện nghiên cứu lớn, bao gồm Phòng thí nghiệm Vật lý lý thuyết mang tên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N. N. Bogoliubov (BLTP), Phòng thí nghiệm Năng lượng cao mang tên các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Veksler và Baldin (VBLHE), Phòng thí nghiệm Phản ứng hạt nhân mang tên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G. N. </w:t>
      </w:r>
      <w:r w:rsidR="00016D67" w:rsidRPr="00300638">
        <w:rPr>
          <w:rFonts w:ascii="Times New Roman" w:hAnsi="Times New Roman" w:cs="Times New Roman"/>
          <w:color w:val="000000" w:themeColor="text1"/>
          <w:sz w:val="28"/>
          <w:szCs w:val="28"/>
        </w:rPr>
        <w:t>Flyorov</w:t>
      </w:r>
      <w:r w:rsidR="00D432EA" w:rsidRPr="00300638">
        <w:rPr>
          <w:rFonts w:ascii="Times New Roman" w:hAnsi="Times New Roman" w:cs="Times New Roman"/>
          <w:color w:val="000000" w:themeColor="text1"/>
          <w:sz w:val="28"/>
          <w:szCs w:val="28"/>
        </w:rPr>
        <w:t xml:space="preserve"> (FLNR), Phòng thí nghiệm Các vấn đề hạt nhân mang tên </w:t>
      </w:r>
      <w:r w:rsidR="00016D67" w:rsidRPr="00300638">
        <w:rPr>
          <w:rFonts w:ascii="Times New Roman" w:hAnsi="Times New Roman" w:cs="Times New Roman"/>
          <w:color w:val="000000" w:themeColor="text1"/>
          <w:sz w:val="28"/>
          <w:szCs w:val="28"/>
        </w:rPr>
        <w:t>Viện sĩ thông tấn</w:t>
      </w:r>
      <w:r w:rsidR="00D432EA" w:rsidRPr="00300638">
        <w:rPr>
          <w:rFonts w:ascii="Times New Roman" w:hAnsi="Times New Roman" w:cs="Times New Roman"/>
          <w:color w:val="000000" w:themeColor="text1"/>
          <w:sz w:val="28"/>
          <w:szCs w:val="28"/>
        </w:rPr>
        <w:t xml:space="preserve"> </w:t>
      </w:r>
      <w:r w:rsidR="00016D67" w:rsidRPr="00300638">
        <w:rPr>
          <w:rFonts w:ascii="Times New Roman" w:hAnsi="Times New Roman" w:cs="Times New Roman"/>
          <w:color w:val="000000" w:themeColor="text1"/>
          <w:sz w:val="28"/>
          <w:szCs w:val="28"/>
        </w:rPr>
        <w:t xml:space="preserve">V. </w:t>
      </w:r>
      <w:r w:rsidR="00D432EA" w:rsidRPr="00300638">
        <w:rPr>
          <w:rFonts w:ascii="Times New Roman" w:hAnsi="Times New Roman" w:cs="Times New Roman"/>
          <w:color w:val="000000" w:themeColor="text1"/>
          <w:sz w:val="28"/>
          <w:szCs w:val="28"/>
        </w:rPr>
        <w:t xml:space="preserve">Dzhelepov (DLNP), Phòng thí nghiệm Vật lý neutron mang tên </w:t>
      </w:r>
      <w:r w:rsidR="00016D67" w:rsidRPr="00300638">
        <w:rPr>
          <w:rFonts w:ascii="Times New Roman" w:hAnsi="Times New Roman" w:cs="Times New Roman"/>
          <w:color w:val="000000" w:themeColor="text1"/>
          <w:sz w:val="28"/>
          <w:szCs w:val="28"/>
        </w:rPr>
        <w:t>Viện sĩ</w:t>
      </w:r>
      <w:r w:rsidR="00D432EA" w:rsidRPr="00300638">
        <w:rPr>
          <w:rFonts w:ascii="Times New Roman" w:hAnsi="Times New Roman" w:cs="Times New Roman"/>
          <w:color w:val="000000" w:themeColor="text1"/>
          <w:sz w:val="28"/>
          <w:szCs w:val="28"/>
        </w:rPr>
        <w:t xml:space="preserve"> I. Frank (FLNP), Phòng thí nghiệm Công nghệ thông tin (LIT), Phòng thí nghiệm Sinh học bức xạ (LRB) và Trung tâm Đại học (UC). S</w:t>
      </w:r>
      <w:r w:rsidR="00D432EA" w:rsidRPr="00300638">
        <w:rPr>
          <w:rFonts w:ascii="Times New Roman" w:hAnsi="Times New Roman" w:cs="Times New Roman"/>
          <w:color w:val="000000" w:themeColor="text1"/>
          <w:sz w:val="28"/>
          <w:szCs w:val="28"/>
          <w:shd w:val="clear" w:color="auto" w:fill="FFFFFF"/>
        </w:rPr>
        <w:t>ố</w:t>
      </w:r>
      <w:r w:rsidR="00D432EA" w:rsidRPr="00300638">
        <w:rPr>
          <w:rFonts w:ascii="Times New Roman" w:hAnsi="Times New Roman" w:cs="Times New Roman"/>
          <w:color w:val="000000" w:themeColor="text1"/>
          <w:sz w:val="28"/>
          <w:szCs w:val="28"/>
        </w:rPr>
        <w:t xml:space="preserve"> nhân viên làm viêc tại Viện là 4500 ng</w:t>
      </w:r>
      <w:r w:rsidR="004C06A7">
        <w:rPr>
          <w:rFonts w:ascii="Times New Roman" w:hAnsi="Times New Roman" w:cs="Times New Roman"/>
          <w:color w:val="000000" w:themeColor="text1"/>
          <w:sz w:val="28"/>
          <w:szCs w:val="28"/>
          <w:lang w:val="vi-VN"/>
        </w:rPr>
        <w:t>ười</w:t>
      </w:r>
      <w:r w:rsidR="00D432EA" w:rsidRPr="00300638">
        <w:rPr>
          <w:rFonts w:ascii="Times New Roman" w:hAnsi="Times New Roman" w:cs="Times New Roman"/>
          <w:color w:val="000000" w:themeColor="text1"/>
          <w:sz w:val="28"/>
          <w:szCs w:val="28"/>
        </w:rPr>
        <w:t>, bao gồm 1200 nhà khoa học, trong s</w:t>
      </w:r>
      <w:r w:rsidR="00D432EA" w:rsidRPr="00300638">
        <w:rPr>
          <w:rFonts w:ascii="Times New Roman" w:hAnsi="Times New Roman" w:cs="Times New Roman"/>
          <w:color w:val="000000" w:themeColor="text1"/>
          <w:sz w:val="28"/>
          <w:szCs w:val="28"/>
          <w:shd w:val="clear" w:color="auto" w:fill="FFFFFF"/>
        </w:rPr>
        <w:t>ố</w:t>
      </w:r>
      <w:r w:rsidR="00D432EA" w:rsidRPr="00300638">
        <w:rPr>
          <w:rFonts w:ascii="Times New Roman" w:hAnsi="Times New Roman" w:cs="Times New Roman"/>
          <w:color w:val="000000" w:themeColor="text1"/>
          <w:sz w:val="28"/>
          <w:szCs w:val="28"/>
        </w:rPr>
        <w:t xml:space="preserve"> đó có các </w:t>
      </w:r>
      <w:r w:rsidR="004C06A7">
        <w:rPr>
          <w:rFonts w:ascii="Times New Roman" w:hAnsi="Times New Roman" w:cs="Times New Roman"/>
          <w:color w:val="000000" w:themeColor="text1"/>
          <w:sz w:val="28"/>
          <w:szCs w:val="28"/>
          <w:lang w:val="vi-VN"/>
        </w:rPr>
        <w:t xml:space="preserve">Viện </w:t>
      </w:r>
      <w:r w:rsidR="00D432EA" w:rsidRPr="00300638">
        <w:rPr>
          <w:rFonts w:ascii="Times New Roman" w:hAnsi="Times New Roman" w:cs="Times New Roman"/>
          <w:color w:val="000000" w:themeColor="text1"/>
          <w:sz w:val="28"/>
          <w:szCs w:val="28"/>
        </w:rPr>
        <w:t xml:space="preserve">sĩ và </w:t>
      </w:r>
      <w:r w:rsidR="004C06A7">
        <w:rPr>
          <w:rFonts w:ascii="Times New Roman" w:hAnsi="Times New Roman" w:cs="Times New Roman"/>
          <w:color w:val="000000" w:themeColor="text1"/>
          <w:sz w:val="28"/>
          <w:szCs w:val="28"/>
          <w:lang w:val="vi-VN"/>
        </w:rPr>
        <w:t>Viện</w:t>
      </w:r>
      <w:r w:rsidR="004C06A7"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sĩ thông tấn của các viện hàn lâm khoa học các </w:t>
      </w:r>
      <w:r w:rsidR="00D432EA" w:rsidRPr="00300638">
        <w:rPr>
          <w:rFonts w:ascii="Times New Roman" w:hAnsi="Times New Roman" w:cs="Times New Roman"/>
          <w:color w:val="000000" w:themeColor="text1"/>
          <w:sz w:val="28"/>
          <w:szCs w:val="28"/>
          <w:shd w:val="clear" w:color="auto" w:fill="FFFFFF"/>
        </w:rPr>
        <w:t>nước</w:t>
      </w:r>
      <w:r w:rsidR="00D432EA" w:rsidRPr="00300638">
        <w:rPr>
          <w:rFonts w:ascii="Times New Roman" w:hAnsi="Times New Roman" w:cs="Times New Roman"/>
          <w:color w:val="000000" w:themeColor="text1"/>
          <w:sz w:val="28"/>
          <w:szCs w:val="28"/>
        </w:rPr>
        <w:t xml:space="preserve"> thành viên, 260 </w:t>
      </w:r>
      <w:r w:rsidR="004C06A7">
        <w:rPr>
          <w:rFonts w:ascii="Times New Roman" w:hAnsi="Times New Roman" w:cs="Times New Roman"/>
          <w:color w:val="000000" w:themeColor="text1"/>
          <w:sz w:val="28"/>
          <w:szCs w:val="28"/>
          <w:lang w:val="vi-VN"/>
        </w:rPr>
        <w:t>T</w:t>
      </w:r>
      <w:r w:rsidR="00D432EA" w:rsidRPr="00300638">
        <w:rPr>
          <w:rFonts w:ascii="Times New Roman" w:hAnsi="Times New Roman" w:cs="Times New Roman"/>
          <w:color w:val="000000" w:themeColor="text1"/>
          <w:sz w:val="28"/>
          <w:szCs w:val="28"/>
        </w:rPr>
        <w:t xml:space="preserve">iến sĩ khoa học và 560 </w:t>
      </w:r>
      <w:r w:rsidR="004C06A7">
        <w:rPr>
          <w:rFonts w:ascii="Times New Roman" w:hAnsi="Times New Roman" w:cs="Times New Roman"/>
          <w:color w:val="000000" w:themeColor="text1"/>
          <w:sz w:val="28"/>
          <w:szCs w:val="28"/>
          <w:lang w:val="vi-VN"/>
        </w:rPr>
        <w:t>T</w:t>
      </w:r>
      <w:r w:rsidR="00D432EA" w:rsidRPr="00300638">
        <w:rPr>
          <w:rFonts w:ascii="Times New Roman" w:hAnsi="Times New Roman" w:cs="Times New Roman"/>
          <w:color w:val="000000" w:themeColor="text1"/>
          <w:sz w:val="28"/>
          <w:szCs w:val="28"/>
        </w:rPr>
        <w:t xml:space="preserve">iến sĩ và khoảng 2000 </w:t>
      </w:r>
      <w:r w:rsidR="004C06A7">
        <w:rPr>
          <w:rFonts w:ascii="Times New Roman" w:hAnsi="Times New Roman" w:cs="Times New Roman"/>
          <w:color w:val="000000" w:themeColor="text1"/>
          <w:sz w:val="28"/>
          <w:szCs w:val="28"/>
          <w:lang w:val="vi-VN"/>
        </w:rPr>
        <w:t>K</w:t>
      </w:r>
      <w:r w:rsidR="00D432EA" w:rsidRPr="00300638">
        <w:rPr>
          <w:rFonts w:ascii="Times New Roman" w:hAnsi="Times New Roman" w:cs="Times New Roman"/>
          <w:color w:val="000000" w:themeColor="text1"/>
          <w:sz w:val="28"/>
          <w:szCs w:val="28"/>
        </w:rPr>
        <w:t xml:space="preserve">ỹ sư và </w:t>
      </w:r>
      <w:r w:rsidR="004C06A7">
        <w:rPr>
          <w:rFonts w:ascii="Times New Roman" w:hAnsi="Times New Roman" w:cs="Times New Roman"/>
          <w:color w:val="000000" w:themeColor="text1"/>
          <w:sz w:val="28"/>
          <w:szCs w:val="28"/>
          <w:lang w:val="vi-VN"/>
        </w:rPr>
        <w:t>K</w:t>
      </w:r>
      <w:r w:rsidR="00D432EA" w:rsidRPr="00300638">
        <w:rPr>
          <w:rFonts w:ascii="Times New Roman" w:hAnsi="Times New Roman" w:cs="Times New Roman"/>
          <w:color w:val="000000" w:themeColor="text1"/>
          <w:sz w:val="28"/>
          <w:szCs w:val="28"/>
        </w:rPr>
        <w:t>ỹ thu</w:t>
      </w:r>
      <w:r w:rsidR="004C06A7">
        <w:rPr>
          <w:rFonts w:ascii="Times New Roman" w:hAnsi="Times New Roman" w:cs="Times New Roman"/>
          <w:color w:val="000000" w:themeColor="text1"/>
          <w:sz w:val="28"/>
          <w:szCs w:val="28"/>
          <w:lang w:val="vi-VN"/>
        </w:rPr>
        <w:t>ậ</w:t>
      </w:r>
      <w:r w:rsidR="00D432EA" w:rsidRPr="00300638">
        <w:rPr>
          <w:rFonts w:ascii="Times New Roman" w:hAnsi="Times New Roman" w:cs="Times New Roman"/>
          <w:color w:val="000000" w:themeColor="text1"/>
          <w:sz w:val="28"/>
          <w:szCs w:val="28"/>
        </w:rPr>
        <w:t>t viên.</w:t>
      </w:r>
    </w:p>
    <w:p w14:paraId="40CE335A" w14:textId="7DE6693A" w:rsidR="00D432EA" w:rsidRPr="00300638" w:rsidRDefault="00D432EA"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Các hướng nghiên cứu chính của </w:t>
      </w:r>
      <w:r w:rsidR="00700FC2" w:rsidRPr="00300638">
        <w:rPr>
          <w:rFonts w:ascii="Times New Roman" w:hAnsi="Times New Roman" w:cs="Times New Roman"/>
          <w:bCs/>
          <w:iCs/>
          <w:sz w:val="28"/>
          <w:szCs w:val="28"/>
        </w:rPr>
        <w:t>JINR</w:t>
      </w:r>
      <w:r w:rsidRPr="00300638">
        <w:rPr>
          <w:rFonts w:ascii="Times New Roman" w:hAnsi="Times New Roman" w:cs="Times New Roman"/>
          <w:color w:val="FF0000"/>
          <w:sz w:val="28"/>
          <w:szCs w:val="28"/>
        </w:rPr>
        <w:t xml:space="preserve"> </w:t>
      </w:r>
      <w:r w:rsidRPr="00300638">
        <w:rPr>
          <w:rFonts w:ascii="Times New Roman" w:hAnsi="Times New Roman" w:cs="Times New Roman"/>
          <w:color w:val="000000" w:themeColor="text1"/>
          <w:sz w:val="28"/>
          <w:szCs w:val="28"/>
        </w:rPr>
        <w:t xml:space="preserve">là Vật lý hạt cơ bản, Vật lý hạt nhân và Vật lý các môi trường đậm đặc bao gồm các lĩnh vực: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lý thuyết,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hạt cơ bản,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hạt nhân tương đối tính,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ion nặng,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năng lượng thấp và trung bình,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hạt nhân với neutron,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vật chất đậm đặc, </w:t>
      </w:r>
      <w:r w:rsidR="00ED3A8C">
        <w:rPr>
          <w:rFonts w:ascii="Times New Roman" w:hAnsi="Times New Roman" w:cs="Times New Roman"/>
          <w:color w:val="000000" w:themeColor="text1"/>
          <w:sz w:val="28"/>
          <w:szCs w:val="28"/>
          <w:lang w:val="vi-VN"/>
        </w:rPr>
        <w:t>S</w:t>
      </w:r>
      <w:r w:rsidRPr="00300638">
        <w:rPr>
          <w:rFonts w:ascii="Times New Roman" w:hAnsi="Times New Roman" w:cs="Times New Roman"/>
          <w:color w:val="000000" w:themeColor="text1"/>
          <w:sz w:val="28"/>
          <w:szCs w:val="28"/>
        </w:rPr>
        <w:t xml:space="preserve">inh học bức xạ và nghiên cứu sinh học phóng xạ, </w:t>
      </w:r>
      <w:r w:rsidR="00ED3A8C">
        <w:rPr>
          <w:rFonts w:ascii="Times New Roman" w:hAnsi="Times New Roman" w:cs="Times New Roman"/>
          <w:color w:val="000000" w:themeColor="text1"/>
          <w:sz w:val="28"/>
          <w:szCs w:val="28"/>
          <w:lang w:val="vi-VN"/>
        </w:rPr>
        <w:t>M</w:t>
      </w:r>
      <w:r w:rsidRPr="00300638">
        <w:rPr>
          <w:rFonts w:ascii="Times New Roman" w:hAnsi="Times New Roman" w:cs="Times New Roman"/>
          <w:color w:val="000000" w:themeColor="text1"/>
          <w:sz w:val="28"/>
          <w:szCs w:val="28"/>
        </w:rPr>
        <w:t xml:space="preserve">ạng máy tính, </w:t>
      </w:r>
      <w:r w:rsidR="00ED3A8C">
        <w:rPr>
          <w:rFonts w:ascii="Times New Roman" w:hAnsi="Times New Roman" w:cs="Times New Roman"/>
          <w:color w:val="000000" w:themeColor="text1"/>
          <w:sz w:val="28"/>
          <w:szCs w:val="28"/>
          <w:lang w:val="vi-VN"/>
        </w:rPr>
        <w:t>T</w:t>
      </w:r>
      <w:r w:rsidRPr="00300638">
        <w:rPr>
          <w:rFonts w:ascii="Times New Roman" w:hAnsi="Times New Roman" w:cs="Times New Roman"/>
          <w:color w:val="000000" w:themeColor="text1"/>
          <w:sz w:val="28"/>
          <w:szCs w:val="28"/>
        </w:rPr>
        <w:t xml:space="preserve">ính toán và </w:t>
      </w:r>
      <w:r w:rsidR="00ED3A8C">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ật lý tính toán. Vi</w:t>
      </w:r>
      <w:r w:rsidR="00ED3A8C">
        <w:rPr>
          <w:rFonts w:ascii="Times New Roman" w:hAnsi="Times New Roman" w:cs="Times New Roman"/>
          <w:color w:val="000000" w:themeColor="text1"/>
          <w:sz w:val="28"/>
          <w:szCs w:val="28"/>
          <w:lang w:val="vi-VN"/>
        </w:rPr>
        <w:t>ệ</w:t>
      </w:r>
      <w:r w:rsidRPr="00300638">
        <w:rPr>
          <w:rFonts w:ascii="Times New Roman" w:hAnsi="Times New Roman" w:cs="Times New Roman"/>
          <w:color w:val="000000" w:themeColor="text1"/>
          <w:sz w:val="28"/>
          <w:szCs w:val="28"/>
        </w:rPr>
        <w:t xml:space="preserve">c hình thành các hướng nghiên cưú của </w:t>
      </w:r>
      <w:r w:rsidR="00016D67" w:rsidRPr="00300638">
        <w:rPr>
          <w:rFonts w:ascii="Times New Roman" w:hAnsi="Times New Roman" w:cs="Times New Roman"/>
          <w:color w:val="000000" w:themeColor="text1"/>
          <w:sz w:val="28"/>
          <w:szCs w:val="28"/>
        </w:rPr>
        <w:t>JINR</w:t>
      </w:r>
      <w:r w:rsidRPr="00300638">
        <w:rPr>
          <w:rFonts w:ascii="Times New Roman" w:hAnsi="Times New Roman" w:cs="Times New Roman"/>
          <w:color w:val="000000" w:themeColor="text1"/>
          <w:sz w:val="28"/>
          <w:szCs w:val="28"/>
        </w:rPr>
        <w:t xml:space="preserve"> gắn li</w:t>
      </w:r>
      <w:r w:rsidRPr="00300638">
        <w:rPr>
          <w:rFonts w:ascii="Times New Roman" w:hAnsi="Times New Roman" w:cs="Times New Roman"/>
          <w:color w:val="000000" w:themeColor="text1"/>
          <w:sz w:val="28"/>
          <w:szCs w:val="28"/>
          <w:shd w:val="clear" w:color="auto" w:fill="FFFFFF"/>
        </w:rPr>
        <w:t>ề</w:t>
      </w:r>
      <w:r w:rsidRPr="00300638">
        <w:rPr>
          <w:rFonts w:ascii="Times New Roman" w:hAnsi="Times New Roman" w:cs="Times New Roman"/>
          <w:color w:val="000000" w:themeColor="text1"/>
          <w:sz w:val="28"/>
          <w:szCs w:val="28"/>
        </w:rPr>
        <w:t xml:space="preserve">n vơí tên tuổi của </w:t>
      </w:r>
      <w:r w:rsidRPr="00300638">
        <w:rPr>
          <w:rFonts w:ascii="Times New Roman" w:hAnsi="Times New Roman" w:cs="Times New Roman"/>
          <w:bCs/>
          <w:color w:val="000000" w:themeColor="text1"/>
          <w:sz w:val="28"/>
          <w:szCs w:val="28"/>
          <w:shd w:val="clear" w:color="auto" w:fill="FFFFFF"/>
        </w:rPr>
        <w:t>những</w:t>
      </w:r>
      <w:r w:rsidRPr="00300638">
        <w:rPr>
          <w:rFonts w:ascii="Times New Roman" w:hAnsi="Times New Roman" w:cs="Times New Roman"/>
          <w:color w:val="000000" w:themeColor="text1"/>
          <w:sz w:val="28"/>
          <w:szCs w:val="28"/>
        </w:rPr>
        <w:t xml:space="preserve"> nhà khoa học nổi ti</w:t>
      </w:r>
      <w:r w:rsidR="00ED3A8C">
        <w:rPr>
          <w:rFonts w:ascii="Times New Roman" w:hAnsi="Times New Roman" w:cs="Times New Roman"/>
          <w:color w:val="000000" w:themeColor="text1"/>
          <w:sz w:val="28"/>
          <w:szCs w:val="28"/>
          <w:lang w:val="vi-VN"/>
        </w:rPr>
        <w:t>ế</w:t>
      </w:r>
      <w:r w:rsidRPr="00300638">
        <w:rPr>
          <w:rFonts w:ascii="Times New Roman" w:hAnsi="Times New Roman" w:cs="Times New Roman"/>
          <w:color w:val="000000" w:themeColor="text1"/>
          <w:sz w:val="28"/>
          <w:szCs w:val="28"/>
        </w:rPr>
        <w:t xml:space="preserve">ng như: Alexander Baldin, Wang Ganchang, Vladimir Veksler, Nikolay Govorun, M. Gmitro, E. Tsyganov, Venedikt Dzhelepov, I. Zvara, I. Zlatev, D. Kish, N. Kroo, Jaroslav Kožešník, Karl Lanius, Le Van Thiem, Moisey Markov, V. A.  Matveev, M. G. Meshcheryakov, Georgi Nadjakov, Nguyen Van Hieu, Yuri Oganessian, L. Pal, Heinz Pose, Bruno Pontecorvo, V. P. Sarantsev, N. Sodnom, R. Sosnovski, A. Sandulescu (Aureliu Săndulescu), Albert Tavkhelidze, I. Todorov, I. Ulegla, I. Ursu, Georgy Flyorov, Ilya Frank, H. Hristov, A. Hrynkiewicz (Polish Andrzej Hrynkiewicz), Șerban Țițeica, F. Shapiro, Dmitry Shirkov, D. Ebert, Heinz Barwich, E. Yanik. </w:t>
      </w:r>
    </w:p>
    <w:p w14:paraId="4194DB96" w14:textId="580B8131" w:rsidR="00D432EA" w:rsidRPr="00300638" w:rsidRDefault="008E26CF"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JINR</w:t>
      </w:r>
      <w:r w:rsidR="00D432EA" w:rsidRPr="00300638">
        <w:rPr>
          <w:rFonts w:ascii="Times New Roman" w:hAnsi="Times New Roman" w:cs="Times New Roman"/>
          <w:color w:val="000000" w:themeColor="text1"/>
          <w:sz w:val="28"/>
          <w:szCs w:val="28"/>
        </w:rPr>
        <w:t xml:space="preserve"> được trang bị một loạt các thiết bị thực nghiệm hịên đại nổi tiếng như máy gia tốc siêu dẫn hạt nhân và ion nặng Nuclotron duy nhất ở châu Á và châu Âu, T</w:t>
      </w:r>
      <w:r w:rsidR="00ED3A8C">
        <w:rPr>
          <w:rFonts w:ascii="Times New Roman" w:hAnsi="Times New Roman" w:cs="Times New Roman"/>
          <w:color w:val="000000" w:themeColor="text1"/>
          <w:sz w:val="28"/>
          <w:szCs w:val="28"/>
          <w:lang w:val="vi-VN"/>
        </w:rPr>
        <w:t>ổ</w:t>
      </w:r>
      <w:r w:rsidR="00D432EA" w:rsidRPr="00300638">
        <w:rPr>
          <w:rFonts w:ascii="Times New Roman" w:hAnsi="Times New Roman" w:cs="Times New Roman"/>
          <w:color w:val="000000" w:themeColor="text1"/>
          <w:sz w:val="28"/>
          <w:szCs w:val="28"/>
        </w:rPr>
        <w:t xml:space="preserve"> h</w:t>
      </w:r>
      <w:r w:rsidR="00ED3A8C">
        <w:rPr>
          <w:rFonts w:ascii="Times New Roman" w:hAnsi="Times New Roman" w:cs="Times New Roman"/>
          <w:color w:val="000000" w:themeColor="text1"/>
          <w:sz w:val="28"/>
          <w:szCs w:val="28"/>
          <w:lang w:val="vi-VN"/>
        </w:rPr>
        <w:t>ợ</w:t>
      </w:r>
      <w:r w:rsidR="00D432EA" w:rsidRPr="00300638">
        <w:rPr>
          <w:rFonts w:ascii="Times New Roman" w:hAnsi="Times New Roman" w:cs="Times New Roman"/>
          <w:color w:val="000000" w:themeColor="text1"/>
          <w:sz w:val="28"/>
          <w:szCs w:val="28"/>
        </w:rPr>
        <w:t xml:space="preserve">p </w:t>
      </w:r>
      <w:r w:rsidR="00D432EA" w:rsidRPr="00300638">
        <w:rPr>
          <w:rFonts w:ascii="Times New Roman" w:hAnsi="Times New Roman" w:cs="Times New Roman"/>
          <w:color w:val="000000" w:themeColor="text1"/>
          <w:kern w:val="36"/>
          <w:sz w:val="28"/>
          <w:szCs w:val="28"/>
        </w:rPr>
        <w:t xml:space="preserve">NICA (NICA được lấy từ một số chữ viết in trong </w:t>
      </w:r>
      <w:r w:rsidR="00D432EA" w:rsidRPr="00300638">
        <w:rPr>
          <w:rStyle w:val="fontstyle01"/>
          <w:rFonts w:ascii="Times New Roman" w:hAnsi="Times New Roman" w:cs="Times New Roman"/>
          <w:color w:val="000000" w:themeColor="text1"/>
          <w:sz w:val="28"/>
          <w:szCs w:val="28"/>
        </w:rPr>
        <w:t>Nuclotron-based Ion Collider fAcility) v</w:t>
      </w:r>
      <w:r w:rsidR="00ED3A8C">
        <w:rPr>
          <w:rStyle w:val="fontstyle01"/>
          <w:rFonts w:ascii="Times New Roman" w:hAnsi="Times New Roman" w:cs="Times New Roman"/>
          <w:color w:val="000000" w:themeColor="text1"/>
          <w:sz w:val="28"/>
          <w:szCs w:val="28"/>
          <w:lang w:val="vi-VN"/>
        </w:rPr>
        <w:t>ới</w:t>
      </w:r>
      <w:r w:rsidR="00D432EA" w:rsidRPr="00300638">
        <w:rPr>
          <w:rStyle w:val="fontstyle01"/>
          <w:rFonts w:ascii="Times New Roman" w:hAnsi="Times New Roman" w:cs="Times New Roman"/>
          <w:color w:val="000000" w:themeColor="text1"/>
          <w:sz w:val="28"/>
          <w:szCs w:val="28"/>
        </w:rPr>
        <w:t xml:space="preserve"> mục đích nghiên cứu trong phòng thí nghiệm những tính chất của vật chất hạt nhân trong vùng mật độ baryon cực đại. Vật chất như vậy chỉ tồn tại ở những giai đoạn sớm của sự tiến triển của vũ trụ chúng ta và bên trong các ngôi sao neutron; </w:t>
      </w:r>
      <w:r w:rsidR="00D432EA" w:rsidRPr="00300638">
        <w:rPr>
          <w:rFonts w:ascii="Times New Roman" w:hAnsi="Times New Roman" w:cs="Times New Roman"/>
          <w:color w:val="000000" w:themeColor="text1"/>
          <w:sz w:val="28"/>
          <w:szCs w:val="28"/>
        </w:rPr>
        <w:t xml:space="preserve">các máy gia tốc cyclotron U-400 và U-400M với các thông số dòng vô địch để tiến hành các thí nghiệm về tổng hợp hạt nhân nặng và hiếm; lò phản ứng neutron xung có một không hai IBR-2M đạt công suất thiết kế 20 MW để nghiên cứu vật lý neutron và vật lý các môi trường đậm đặc, máy gia tốc proton phasotron sử dụng trong điều trị bệnh bằng chùm tia. </w:t>
      </w:r>
      <w:r w:rsidR="00BB7594">
        <w:rPr>
          <w:rFonts w:ascii="Times New Roman" w:hAnsi="Times New Roman" w:cs="Times New Roman"/>
          <w:color w:val="000000" w:themeColor="text1"/>
          <w:sz w:val="28"/>
          <w:szCs w:val="28"/>
          <w:lang w:val="vi-VN"/>
        </w:rPr>
        <w:t xml:space="preserve">JINR </w:t>
      </w:r>
      <w:r w:rsidR="00D432EA" w:rsidRPr="00300638">
        <w:rPr>
          <w:rFonts w:ascii="Times New Roman" w:hAnsi="Times New Roman" w:cs="Times New Roman"/>
          <w:color w:val="000000" w:themeColor="text1"/>
          <w:sz w:val="28"/>
          <w:szCs w:val="28"/>
        </w:rPr>
        <w:t>có các phương tiện tính toán mạnh, hiệu năng cao với các kênh thông tin tốc độ cao kết nối với mạng máy tính quốc tế.</w:t>
      </w:r>
    </w:p>
    <w:p w14:paraId="06B8E5CF" w14:textId="030B2421" w:rsidR="00D432EA" w:rsidRPr="002A7938" w:rsidRDefault="00D432EA" w:rsidP="002A7938">
      <w:pPr>
        <w:widowControl w:val="0"/>
        <w:spacing w:after="60" w:line="240" w:lineRule="auto"/>
        <w:ind w:firstLine="284"/>
        <w:jc w:val="both"/>
        <w:rPr>
          <w:rFonts w:ascii="Times New Roman" w:hAnsi="Times New Roman" w:cs="Times New Roman"/>
          <w:color w:val="000000" w:themeColor="text1"/>
          <w:sz w:val="28"/>
          <w:szCs w:val="28"/>
          <w:lang w:val="vi-VN"/>
        </w:rPr>
      </w:pPr>
      <w:r w:rsidRPr="00300638">
        <w:rPr>
          <w:rFonts w:ascii="Times New Roman" w:hAnsi="Times New Roman" w:cs="Times New Roman"/>
          <w:color w:val="000000" w:themeColor="text1"/>
          <w:sz w:val="28"/>
          <w:szCs w:val="28"/>
        </w:rPr>
        <w:t xml:space="preserve">Hàng năm </w:t>
      </w:r>
      <w:r w:rsidR="008E26CF" w:rsidRPr="00300638">
        <w:rPr>
          <w:rFonts w:ascii="Times New Roman" w:hAnsi="Times New Roman" w:cs="Times New Roman"/>
          <w:color w:val="000000" w:themeColor="text1"/>
          <w:sz w:val="28"/>
          <w:szCs w:val="28"/>
        </w:rPr>
        <w:t>JINR</w:t>
      </w:r>
      <w:r w:rsidRPr="00300638">
        <w:rPr>
          <w:rFonts w:ascii="Times New Roman" w:hAnsi="Times New Roman" w:cs="Times New Roman"/>
          <w:color w:val="000000" w:themeColor="text1"/>
          <w:sz w:val="28"/>
          <w:szCs w:val="28"/>
        </w:rPr>
        <w:t xml:space="preserve"> gửi trên 1500 bài báo và báo cáo khoa học của trên 3000 tác giả đến rất nhiều tạp chí và ban tổ chức các hội nghị. Công bố khoa học của </w:t>
      </w:r>
      <w:r w:rsidR="008E26CF" w:rsidRPr="00300638">
        <w:rPr>
          <w:rFonts w:ascii="Times New Roman" w:hAnsi="Times New Roman" w:cs="Times New Roman"/>
          <w:color w:val="000000" w:themeColor="text1"/>
          <w:sz w:val="28"/>
          <w:szCs w:val="28"/>
        </w:rPr>
        <w:t xml:space="preserve">JINR </w:t>
      </w:r>
      <w:r w:rsidRPr="00300638">
        <w:rPr>
          <w:rFonts w:ascii="Times New Roman" w:hAnsi="Times New Roman" w:cs="Times New Roman"/>
          <w:color w:val="000000" w:themeColor="text1"/>
          <w:sz w:val="28"/>
          <w:szCs w:val="28"/>
        </w:rPr>
        <w:t>được phân phối đến trên 50 nước trên thế giới.</w:t>
      </w:r>
      <w:r w:rsidR="001E77AC" w:rsidRPr="00300638">
        <w:rPr>
          <w:rFonts w:ascii="Times New Roman" w:hAnsi="Times New Roman" w:cs="Times New Roman"/>
          <w:color w:val="000000" w:themeColor="text1"/>
          <w:sz w:val="28"/>
          <w:szCs w:val="28"/>
        </w:rPr>
        <w:t xml:space="preserve"> JINR</w:t>
      </w:r>
      <w:r w:rsidRPr="00300638">
        <w:rPr>
          <w:rFonts w:ascii="Times New Roman" w:hAnsi="Times New Roman" w:cs="Times New Roman"/>
          <w:color w:val="000000" w:themeColor="text1"/>
          <w:sz w:val="28"/>
          <w:szCs w:val="28"/>
        </w:rPr>
        <w:t xml:space="preserve"> chiếm một nửa các phát minh (khoảng 40) trong lĩnh vực </w:t>
      </w:r>
      <w:r w:rsidR="00583606">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rPr>
        <w:t xml:space="preserve">ật lý hạt nhân được đăng ký phát minh tại Liên Xô cũ. </w:t>
      </w:r>
      <w:r w:rsidRPr="00300638">
        <w:rPr>
          <w:rFonts w:ascii="Times New Roman" w:hAnsi="Times New Roman" w:cs="Times New Roman"/>
          <w:color w:val="000000" w:themeColor="text1"/>
          <w:sz w:val="28"/>
          <w:szCs w:val="28"/>
          <w:lang w:val="vi-VN"/>
        </w:rPr>
        <w:t xml:space="preserve">Chương trình </w:t>
      </w:r>
      <w:r w:rsidR="00583606">
        <w:rPr>
          <w:rFonts w:ascii="Times New Roman" w:hAnsi="Times New Roman" w:cs="Times New Roman"/>
          <w:color w:val="000000" w:themeColor="text1"/>
          <w:sz w:val="28"/>
          <w:szCs w:val="28"/>
          <w:lang w:val="vi-VN"/>
        </w:rPr>
        <w:t>N</w:t>
      </w:r>
      <w:r w:rsidRPr="00300638">
        <w:rPr>
          <w:rFonts w:ascii="Times New Roman" w:hAnsi="Times New Roman" w:cs="Times New Roman"/>
          <w:color w:val="000000" w:themeColor="text1"/>
          <w:sz w:val="28"/>
          <w:szCs w:val="28"/>
          <w:lang w:val="vi-VN"/>
        </w:rPr>
        <w:t xml:space="preserve">ghiên cứu các </w:t>
      </w:r>
      <w:r w:rsidRPr="00300638">
        <w:rPr>
          <w:rFonts w:ascii="Times New Roman" w:hAnsi="Times New Roman" w:cs="Times New Roman"/>
          <w:color w:val="000000" w:themeColor="text1"/>
          <w:sz w:val="28"/>
          <w:szCs w:val="28"/>
        </w:rPr>
        <w:t>nguyên</w:t>
      </w:r>
      <w:r w:rsidRPr="00300638">
        <w:rPr>
          <w:rFonts w:ascii="Times New Roman" w:hAnsi="Times New Roman" w:cs="Times New Roman"/>
          <w:color w:val="000000" w:themeColor="text1"/>
          <w:sz w:val="28"/>
          <w:szCs w:val="28"/>
          <w:lang w:val="vi-VN"/>
        </w:rPr>
        <w:t xml:space="preserve"> tố siêu nặng được </w:t>
      </w:r>
      <w:r w:rsidRPr="00300638">
        <w:rPr>
          <w:rFonts w:ascii="Times New Roman" w:hAnsi="Times New Roman" w:cs="Times New Roman"/>
          <w:color w:val="000000" w:themeColor="text1"/>
          <w:sz w:val="28"/>
          <w:szCs w:val="28"/>
        </w:rPr>
        <w:t>quan tâm</w:t>
      </w:r>
      <w:r w:rsidRPr="00300638">
        <w:rPr>
          <w:rFonts w:ascii="Times New Roman" w:hAnsi="Times New Roman" w:cs="Times New Roman"/>
          <w:color w:val="000000" w:themeColor="text1"/>
          <w:sz w:val="28"/>
          <w:szCs w:val="28"/>
          <w:lang w:val="vi-VN"/>
        </w:rPr>
        <w:t xml:space="preserve"> đặc biệt. Các nhà khoa học Dubna đã tổng hợp các nguyên tố siêu nặng mới, tồn tại lâu dài với các nguyên tử số 113, 114, 115, 116, 117 và 118. Đại hội đồng Ủy ban Hóa học thuần túy và </w:t>
      </w:r>
      <w:r w:rsidR="00583606">
        <w:rPr>
          <w:rFonts w:ascii="Times New Roman" w:hAnsi="Times New Roman" w:cs="Times New Roman"/>
          <w:color w:val="000000" w:themeColor="text1"/>
          <w:sz w:val="28"/>
          <w:szCs w:val="28"/>
          <w:lang w:val="vi-VN"/>
        </w:rPr>
        <w:t>Ứ</w:t>
      </w:r>
      <w:r w:rsidR="00583606" w:rsidRPr="00300638">
        <w:rPr>
          <w:rFonts w:ascii="Times New Roman" w:hAnsi="Times New Roman" w:cs="Times New Roman"/>
          <w:color w:val="000000" w:themeColor="text1"/>
          <w:sz w:val="28"/>
          <w:szCs w:val="28"/>
          <w:lang w:val="vi-VN"/>
        </w:rPr>
        <w:t xml:space="preserve">ng </w:t>
      </w:r>
      <w:r w:rsidRPr="00300638">
        <w:rPr>
          <w:rFonts w:ascii="Times New Roman" w:hAnsi="Times New Roman" w:cs="Times New Roman"/>
          <w:color w:val="000000" w:themeColor="text1"/>
          <w:sz w:val="28"/>
          <w:szCs w:val="28"/>
          <w:lang w:val="vi-VN"/>
        </w:rPr>
        <w:t xml:space="preserve">dụng quốc tế đã </w:t>
      </w:r>
      <w:r w:rsidRPr="002A7938">
        <w:rPr>
          <w:rFonts w:ascii="Times New Roman" w:hAnsi="Times New Roman" w:cs="Times New Roman"/>
          <w:color w:val="000000" w:themeColor="text1"/>
          <w:sz w:val="28"/>
          <w:szCs w:val="28"/>
          <w:lang w:val="vi-VN"/>
        </w:rPr>
        <w:t>q</w:t>
      </w:r>
      <w:r w:rsidRPr="00300638">
        <w:rPr>
          <w:rFonts w:ascii="Times New Roman" w:hAnsi="Times New Roman" w:cs="Times New Roman"/>
          <w:color w:val="000000" w:themeColor="text1"/>
          <w:sz w:val="28"/>
          <w:szCs w:val="28"/>
          <w:lang w:val="vi-VN"/>
        </w:rPr>
        <w:t>uyết định đă</w:t>
      </w:r>
      <w:r w:rsidRPr="002A7938">
        <w:rPr>
          <w:rFonts w:ascii="Times New Roman" w:hAnsi="Times New Roman" w:cs="Times New Roman"/>
          <w:color w:val="000000" w:themeColor="text1"/>
          <w:sz w:val="28"/>
          <w:szCs w:val="28"/>
          <w:lang w:val="vi-VN"/>
        </w:rPr>
        <w:t xml:space="preserve">t </w:t>
      </w:r>
      <w:r w:rsidRPr="00300638">
        <w:rPr>
          <w:rFonts w:ascii="Times New Roman" w:hAnsi="Times New Roman" w:cs="Times New Roman"/>
          <w:color w:val="000000" w:themeColor="text1"/>
          <w:sz w:val="28"/>
          <w:szCs w:val="28"/>
          <w:lang w:val="vi-VN"/>
        </w:rPr>
        <w:t>tên Dub</w:t>
      </w:r>
      <w:r w:rsidRPr="002A7938">
        <w:rPr>
          <w:rFonts w:ascii="Times New Roman" w:hAnsi="Times New Roman" w:cs="Times New Roman"/>
          <w:color w:val="000000" w:themeColor="text1"/>
          <w:sz w:val="28"/>
          <w:szCs w:val="28"/>
          <w:lang w:val="vi-VN"/>
        </w:rPr>
        <w:t>n</w:t>
      </w:r>
      <w:r w:rsidRPr="00300638">
        <w:rPr>
          <w:rFonts w:ascii="Times New Roman" w:hAnsi="Times New Roman" w:cs="Times New Roman"/>
          <w:color w:val="000000" w:themeColor="text1"/>
          <w:sz w:val="28"/>
          <w:szCs w:val="28"/>
          <w:lang w:val="vi-VN"/>
        </w:rPr>
        <w:t xml:space="preserve">i </w:t>
      </w:r>
      <w:r w:rsidRPr="002A7938">
        <w:rPr>
          <w:rFonts w:ascii="Times New Roman" w:hAnsi="Times New Roman" w:cs="Times New Roman"/>
          <w:color w:val="000000" w:themeColor="text1"/>
          <w:sz w:val="28"/>
          <w:szCs w:val="28"/>
          <w:lang w:val="vi-VN"/>
        </w:rPr>
        <w:t xml:space="preserve">cho </w:t>
      </w:r>
      <w:r w:rsidRPr="00300638">
        <w:rPr>
          <w:rFonts w:ascii="Times New Roman" w:hAnsi="Times New Roman" w:cs="Times New Roman"/>
          <w:color w:val="000000" w:themeColor="text1"/>
          <w:sz w:val="28"/>
          <w:szCs w:val="28"/>
          <w:lang w:val="vi-VN"/>
        </w:rPr>
        <w:t>nguyên tố 105</w:t>
      </w:r>
      <w:r w:rsidRPr="002A7938">
        <w:rPr>
          <w:rFonts w:ascii="Times New Roman" w:hAnsi="Times New Roman" w:cs="Times New Roman"/>
          <w:color w:val="000000" w:themeColor="text1"/>
          <w:sz w:val="28"/>
          <w:szCs w:val="28"/>
          <w:lang w:val="vi-VN"/>
        </w:rPr>
        <w:t xml:space="preserve">, </w:t>
      </w:r>
      <w:r w:rsidRPr="00300638">
        <w:rPr>
          <w:rFonts w:ascii="Times New Roman" w:hAnsi="Times New Roman" w:cs="Times New Roman"/>
          <w:color w:val="000000" w:themeColor="text1"/>
          <w:sz w:val="28"/>
          <w:szCs w:val="28"/>
          <w:lang w:val="vi-VN"/>
        </w:rPr>
        <w:t xml:space="preserve">Flerovi </w:t>
      </w:r>
      <w:r w:rsidRPr="002A7938">
        <w:rPr>
          <w:rFonts w:ascii="Times New Roman" w:hAnsi="Times New Roman" w:cs="Times New Roman"/>
          <w:color w:val="000000" w:themeColor="text1"/>
          <w:sz w:val="28"/>
          <w:szCs w:val="28"/>
          <w:lang w:val="vi-VN"/>
        </w:rPr>
        <w:t xml:space="preserve">cho </w:t>
      </w:r>
      <w:r w:rsidRPr="00300638">
        <w:rPr>
          <w:rFonts w:ascii="Times New Roman" w:hAnsi="Times New Roman" w:cs="Times New Roman"/>
          <w:color w:val="000000" w:themeColor="text1"/>
          <w:sz w:val="28"/>
          <w:szCs w:val="28"/>
          <w:lang w:val="vi-VN"/>
        </w:rPr>
        <w:t>nguyên tố 114</w:t>
      </w:r>
      <w:r w:rsidRPr="002A7938">
        <w:rPr>
          <w:rFonts w:ascii="Times New Roman" w:hAnsi="Times New Roman" w:cs="Times New Roman"/>
          <w:color w:val="000000" w:themeColor="text1"/>
          <w:sz w:val="28"/>
          <w:szCs w:val="28"/>
          <w:lang w:val="vi-VN"/>
        </w:rPr>
        <w:t>, Oganesson</w:t>
      </w:r>
      <w:r w:rsidRPr="00300638">
        <w:rPr>
          <w:rFonts w:ascii="Times New Roman" w:hAnsi="Times New Roman" w:cs="Times New Roman"/>
          <w:color w:val="000000" w:themeColor="text1"/>
          <w:sz w:val="28"/>
          <w:szCs w:val="28"/>
          <w:lang w:val="vi-VN"/>
        </w:rPr>
        <w:t xml:space="preserve"> nguyên tố 11</w:t>
      </w:r>
      <w:r w:rsidRPr="002A7938">
        <w:rPr>
          <w:rFonts w:ascii="Times New Roman" w:hAnsi="Times New Roman" w:cs="Times New Roman"/>
          <w:color w:val="000000" w:themeColor="text1"/>
          <w:sz w:val="28"/>
          <w:szCs w:val="28"/>
          <w:lang w:val="vi-VN"/>
        </w:rPr>
        <w:t xml:space="preserve">8 </w:t>
      </w:r>
      <w:r w:rsidRPr="00300638">
        <w:rPr>
          <w:rFonts w:ascii="Times New Roman" w:hAnsi="Times New Roman" w:cs="Times New Roman"/>
          <w:color w:val="000000" w:themeColor="text1"/>
          <w:sz w:val="28"/>
          <w:szCs w:val="28"/>
          <w:lang w:val="vi-VN"/>
        </w:rPr>
        <w:t>của Bảng tuầ</w:t>
      </w:r>
      <w:r w:rsidR="003D1516" w:rsidRPr="00300638">
        <w:rPr>
          <w:rFonts w:ascii="Times New Roman" w:hAnsi="Times New Roman" w:cs="Times New Roman"/>
          <w:color w:val="000000" w:themeColor="text1"/>
          <w:sz w:val="28"/>
          <w:szCs w:val="28"/>
          <w:lang w:val="vi-VN"/>
        </w:rPr>
        <w:t>n hoàn</w:t>
      </w:r>
      <w:r w:rsidRPr="002A7938">
        <w:rPr>
          <w:rFonts w:ascii="Times New Roman" w:hAnsi="Times New Roman" w:cs="Times New Roman"/>
          <w:color w:val="000000" w:themeColor="text1"/>
          <w:sz w:val="28"/>
          <w:szCs w:val="28"/>
          <w:lang w:val="vi-VN"/>
        </w:rPr>
        <w:t xml:space="preserve"> </w:t>
      </w:r>
      <w:r w:rsidRPr="00300638">
        <w:rPr>
          <w:rFonts w:ascii="Times New Roman" w:hAnsi="Times New Roman" w:cs="Times New Roman"/>
          <w:color w:val="000000" w:themeColor="text1"/>
          <w:sz w:val="28"/>
          <w:szCs w:val="28"/>
          <w:lang w:val="vi-VN"/>
        </w:rPr>
        <w:t xml:space="preserve">Mendeleev thể hiện sự công nhận quốc tế về thành tựu của </w:t>
      </w:r>
      <w:r w:rsidRPr="002A7938">
        <w:rPr>
          <w:rFonts w:ascii="Times New Roman" w:hAnsi="Times New Roman" w:cs="Times New Roman"/>
          <w:color w:val="000000" w:themeColor="text1"/>
          <w:sz w:val="28"/>
          <w:szCs w:val="28"/>
          <w:lang w:val="vi-VN"/>
        </w:rPr>
        <w:t xml:space="preserve">hai nhà khoa học Georgy Flyorov và Yuri Oganessian cùng </w:t>
      </w:r>
      <w:r w:rsidRPr="00300638">
        <w:rPr>
          <w:rFonts w:ascii="Times New Roman" w:hAnsi="Times New Roman" w:cs="Times New Roman"/>
          <w:color w:val="000000" w:themeColor="text1"/>
          <w:sz w:val="28"/>
          <w:szCs w:val="28"/>
          <w:lang w:val="vi-VN"/>
        </w:rPr>
        <w:t xml:space="preserve">đội ngũ các nhà nghiên cứu của </w:t>
      </w:r>
      <w:r w:rsidRPr="002A7938">
        <w:rPr>
          <w:rFonts w:ascii="Times New Roman" w:hAnsi="Times New Roman" w:cs="Times New Roman"/>
          <w:color w:val="000000" w:themeColor="text1"/>
          <w:sz w:val="28"/>
          <w:szCs w:val="28"/>
          <w:lang w:val="vi-VN"/>
        </w:rPr>
        <w:t>Viện</w:t>
      </w:r>
      <w:r w:rsidRPr="00300638">
        <w:rPr>
          <w:rFonts w:ascii="Times New Roman" w:hAnsi="Times New Roman" w:cs="Times New Roman"/>
          <w:color w:val="000000" w:themeColor="text1"/>
          <w:sz w:val="28"/>
          <w:szCs w:val="28"/>
          <w:lang w:val="vi-VN"/>
        </w:rPr>
        <w:t xml:space="preserve"> và đóng góp của họ cho vật lý và hóa học hiện đại. Những khám phá đầy thách thức này đã giành được </w:t>
      </w:r>
      <w:r w:rsidRPr="002A7938">
        <w:rPr>
          <w:rFonts w:ascii="Times New Roman" w:hAnsi="Times New Roman" w:cs="Times New Roman"/>
          <w:color w:val="000000" w:themeColor="text1"/>
          <w:sz w:val="28"/>
          <w:szCs w:val="28"/>
          <w:lang w:val="vi-VN"/>
        </w:rPr>
        <w:t xml:space="preserve">trong </w:t>
      </w:r>
      <w:r w:rsidRPr="00300638">
        <w:rPr>
          <w:rFonts w:ascii="Times New Roman" w:hAnsi="Times New Roman" w:cs="Times New Roman"/>
          <w:color w:val="000000" w:themeColor="text1"/>
          <w:sz w:val="28"/>
          <w:szCs w:val="28"/>
          <w:lang w:val="vi-VN"/>
        </w:rPr>
        <w:t xml:space="preserve">35 năm nỗ lực của các nhà khoa học từ các quốc gia khác nhau trong quá trình tìm kiếm </w:t>
      </w:r>
      <w:r w:rsidRPr="002A7938">
        <w:rPr>
          <w:rFonts w:ascii="Times New Roman" w:hAnsi="Times New Roman" w:cs="Times New Roman"/>
          <w:color w:val="000000" w:themeColor="text1"/>
          <w:sz w:val="28"/>
          <w:szCs w:val="28"/>
          <w:lang w:val="vi-VN"/>
        </w:rPr>
        <w:t>“</w:t>
      </w:r>
      <w:r w:rsidRPr="00300638">
        <w:rPr>
          <w:rFonts w:ascii="Times New Roman" w:hAnsi="Times New Roman" w:cs="Times New Roman"/>
          <w:color w:val="000000" w:themeColor="text1"/>
          <w:sz w:val="28"/>
          <w:szCs w:val="28"/>
          <w:lang w:val="vi-VN"/>
        </w:rPr>
        <w:t xml:space="preserve">đảo </w:t>
      </w:r>
      <w:r w:rsidRPr="002A7938">
        <w:rPr>
          <w:rFonts w:ascii="Times New Roman" w:hAnsi="Times New Roman" w:cs="Times New Roman"/>
          <w:color w:val="000000" w:themeColor="text1"/>
          <w:sz w:val="28"/>
          <w:szCs w:val="28"/>
          <w:lang w:val="vi-VN"/>
        </w:rPr>
        <w:t>b</w:t>
      </w:r>
      <w:r w:rsidRPr="00300638">
        <w:rPr>
          <w:rFonts w:ascii="Times New Roman" w:hAnsi="Times New Roman" w:cs="Times New Roman"/>
          <w:color w:val="000000" w:themeColor="text1"/>
          <w:sz w:val="28"/>
          <w:szCs w:val="28"/>
          <w:lang w:val="vi-VN"/>
        </w:rPr>
        <w:t>ề</w:t>
      </w:r>
      <w:r w:rsidRPr="002A7938">
        <w:rPr>
          <w:rFonts w:ascii="Times New Roman" w:hAnsi="Times New Roman" w:cs="Times New Roman"/>
          <w:color w:val="000000" w:themeColor="text1"/>
          <w:sz w:val="28"/>
          <w:szCs w:val="28"/>
          <w:lang w:val="vi-VN"/>
        </w:rPr>
        <w:t>n”</w:t>
      </w:r>
      <w:r w:rsidRPr="00300638">
        <w:rPr>
          <w:rFonts w:ascii="Times New Roman" w:hAnsi="Times New Roman" w:cs="Times New Roman"/>
          <w:color w:val="000000" w:themeColor="text1"/>
          <w:sz w:val="28"/>
          <w:szCs w:val="28"/>
          <w:lang w:val="vi-VN"/>
        </w:rPr>
        <w:t xml:space="preserve"> của </w:t>
      </w:r>
      <w:r w:rsidRPr="002A7938">
        <w:rPr>
          <w:rFonts w:ascii="Times New Roman" w:hAnsi="Times New Roman" w:cs="Times New Roman"/>
          <w:color w:val="000000" w:themeColor="text1"/>
          <w:sz w:val="28"/>
          <w:szCs w:val="28"/>
          <w:lang w:val="vi-VN"/>
        </w:rPr>
        <w:t xml:space="preserve">các </w:t>
      </w:r>
      <w:r w:rsidRPr="00300638">
        <w:rPr>
          <w:rFonts w:ascii="Times New Roman" w:hAnsi="Times New Roman" w:cs="Times New Roman"/>
          <w:color w:val="000000" w:themeColor="text1"/>
          <w:sz w:val="28"/>
          <w:szCs w:val="28"/>
          <w:lang w:val="vi-VN"/>
        </w:rPr>
        <w:t>hạt nhân siêu nặng.</w:t>
      </w:r>
      <w:r w:rsidRPr="002A7938">
        <w:rPr>
          <w:rFonts w:ascii="Times New Roman" w:hAnsi="Times New Roman" w:cs="Times New Roman"/>
          <w:color w:val="000000" w:themeColor="text1"/>
          <w:sz w:val="28"/>
          <w:szCs w:val="28"/>
          <w:lang w:val="vi-VN"/>
        </w:rPr>
        <w:t xml:space="preserve"> </w:t>
      </w:r>
      <w:r w:rsidRPr="002A7938">
        <w:rPr>
          <w:rFonts w:ascii="Times New Roman" w:hAnsi="Times New Roman" w:cs="Times New Roman"/>
          <w:color w:val="000000" w:themeColor="text1"/>
          <w:sz w:val="28"/>
          <w:szCs w:val="28"/>
          <w:shd w:val="clear" w:color="auto" w:fill="F8F9FA"/>
          <w:lang w:val="vi-VN"/>
        </w:rPr>
        <w:t xml:space="preserve">Trong hơn 20 năm, </w:t>
      </w:r>
      <w:r w:rsidR="008E26CF" w:rsidRPr="002A7938">
        <w:rPr>
          <w:rFonts w:ascii="Times New Roman" w:hAnsi="Times New Roman" w:cs="Times New Roman"/>
          <w:color w:val="000000" w:themeColor="text1"/>
          <w:sz w:val="28"/>
          <w:szCs w:val="28"/>
          <w:lang w:val="vi-VN"/>
        </w:rPr>
        <w:t xml:space="preserve">JINR </w:t>
      </w:r>
      <w:r w:rsidRPr="002A7938">
        <w:rPr>
          <w:rFonts w:ascii="Times New Roman" w:hAnsi="Times New Roman" w:cs="Times New Roman"/>
          <w:color w:val="000000" w:themeColor="text1"/>
          <w:sz w:val="28"/>
          <w:szCs w:val="28"/>
          <w:shd w:val="clear" w:color="auto" w:fill="F8F9FA"/>
          <w:lang w:val="vi-VN"/>
        </w:rPr>
        <w:t xml:space="preserve">đã tham gia vào việc hoàn thành chương trình thành lập một vành đai đổi mới, xung quanh </w:t>
      </w:r>
      <w:r w:rsidR="00583606" w:rsidRPr="002A7938">
        <w:rPr>
          <w:rFonts w:ascii="Times New Roman" w:hAnsi="Times New Roman" w:cs="Times New Roman"/>
          <w:color w:val="000000" w:themeColor="text1"/>
          <w:sz w:val="28"/>
          <w:szCs w:val="28"/>
          <w:shd w:val="clear" w:color="auto" w:fill="F8F9FA"/>
          <w:lang w:val="vi-VN"/>
        </w:rPr>
        <w:t xml:space="preserve">thành phố </w:t>
      </w:r>
      <w:r w:rsidRPr="002A7938">
        <w:rPr>
          <w:rFonts w:ascii="Times New Roman" w:hAnsi="Times New Roman" w:cs="Times New Roman"/>
          <w:color w:val="000000" w:themeColor="text1"/>
          <w:sz w:val="28"/>
          <w:szCs w:val="28"/>
          <w:shd w:val="clear" w:color="auto" w:fill="F8F9FA"/>
          <w:lang w:val="vi-VN"/>
        </w:rPr>
        <w:t>Dubna. Năm 2005, chính phủ Li</w:t>
      </w:r>
      <w:r w:rsidRPr="002A7938">
        <w:rPr>
          <w:rFonts w:ascii="Times New Roman" w:hAnsi="Times New Roman" w:cs="Times New Roman"/>
          <w:color w:val="000000" w:themeColor="text1"/>
          <w:sz w:val="28"/>
          <w:szCs w:val="28"/>
          <w:lang w:val="vi-VN"/>
        </w:rPr>
        <w:t>ê</w:t>
      </w:r>
      <w:r w:rsidRPr="002A7938">
        <w:rPr>
          <w:rFonts w:ascii="Times New Roman" w:hAnsi="Times New Roman" w:cs="Times New Roman"/>
          <w:color w:val="000000" w:themeColor="text1"/>
          <w:sz w:val="28"/>
          <w:szCs w:val="28"/>
          <w:shd w:val="clear" w:color="auto" w:fill="F8F9FA"/>
          <w:lang w:val="vi-VN"/>
        </w:rPr>
        <w:t xml:space="preserve">n bang Nga đã ký Nghị quyết về việc thành lập Đặc khu kinh tế thuộc loại hình đổi mới kỹ thuật trên lãnh thổ của thành phố Dubna. Tính đặc thù của </w:t>
      </w:r>
      <w:r w:rsidR="00B847AD" w:rsidRPr="002A7938">
        <w:rPr>
          <w:rFonts w:ascii="Times New Roman" w:hAnsi="Times New Roman" w:cs="Times New Roman"/>
          <w:color w:val="000000" w:themeColor="text1"/>
          <w:sz w:val="28"/>
          <w:szCs w:val="28"/>
          <w:shd w:val="clear" w:color="auto" w:fill="F8F9FA"/>
          <w:lang w:val="vi-VN"/>
        </w:rPr>
        <w:t>Vi</w:t>
      </w:r>
      <w:r w:rsidR="00B847AD">
        <w:rPr>
          <w:rFonts w:ascii="Times New Roman" w:hAnsi="Times New Roman" w:cs="Times New Roman"/>
          <w:color w:val="000000" w:themeColor="text1"/>
          <w:sz w:val="28"/>
          <w:szCs w:val="28"/>
          <w:shd w:val="clear" w:color="auto" w:fill="F8F9FA"/>
          <w:lang w:val="vi-VN"/>
        </w:rPr>
        <w:t>ệ</w:t>
      </w:r>
      <w:r w:rsidR="00B847AD" w:rsidRPr="002A7938">
        <w:rPr>
          <w:rFonts w:ascii="Times New Roman" w:hAnsi="Times New Roman" w:cs="Times New Roman"/>
          <w:color w:val="000000" w:themeColor="text1"/>
          <w:sz w:val="28"/>
          <w:szCs w:val="28"/>
          <w:shd w:val="clear" w:color="auto" w:fill="F8F9FA"/>
          <w:lang w:val="vi-VN"/>
        </w:rPr>
        <w:t xml:space="preserve">n </w:t>
      </w:r>
      <w:r w:rsidRPr="002A7938">
        <w:rPr>
          <w:rFonts w:ascii="Times New Roman" w:hAnsi="Times New Roman" w:cs="Times New Roman"/>
          <w:color w:val="000000" w:themeColor="text1"/>
          <w:sz w:val="28"/>
          <w:szCs w:val="28"/>
          <w:shd w:val="clear" w:color="auto" w:fill="F8F9FA"/>
          <w:lang w:val="vi-VN"/>
        </w:rPr>
        <w:t xml:space="preserve">đã được phản ánh trong các mục tiêu của Đặc khu kinh tế là phát </w:t>
      </w:r>
      <w:r w:rsidR="00B847AD" w:rsidRPr="002A7938">
        <w:rPr>
          <w:rFonts w:ascii="Times New Roman" w:hAnsi="Times New Roman" w:cs="Times New Roman"/>
          <w:color w:val="000000" w:themeColor="text1"/>
          <w:sz w:val="28"/>
          <w:szCs w:val="28"/>
          <w:shd w:val="clear" w:color="auto" w:fill="F8F9FA"/>
          <w:lang w:val="vi-VN"/>
        </w:rPr>
        <w:t>tri</w:t>
      </w:r>
      <w:r w:rsidR="00B847AD">
        <w:rPr>
          <w:rFonts w:ascii="Times New Roman" w:hAnsi="Times New Roman" w:cs="Times New Roman"/>
          <w:color w:val="000000" w:themeColor="text1"/>
          <w:sz w:val="28"/>
          <w:szCs w:val="28"/>
          <w:shd w:val="clear" w:color="auto" w:fill="F8F9FA"/>
          <w:lang w:val="vi-VN"/>
        </w:rPr>
        <w:t>ể</w:t>
      </w:r>
      <w:r w:rsidR="00B847AD" w:rsidRPr="002A7938">
        <w:rPr>
          <w:rFonts w:ascii="Times New Roman" w:hAnsi="Times New Roman" w:cs="Times New Roman"/>
          <w:color w:val="000000" w:themeColor="text1"/>
          <w:sz w:val="28"/>
          <w:szCs w:val="28"/>
          <w:shd w:val="clear" w:color="auto" w:fill="F8F9FA"/>
          <w:lang w:val="vi-VN"/>
        </w:rPr>
        <w:t xml:space="preserve">n </w:t>
      </w:r>
      <w:r w:rsidR="00B847AD">
        <w:rPr>
          <w:rFonts w:ascii="Times New Roman" w:hAnsi="Times New Roman" w:cs="Times New Roman"/>
          <w:color w:val="000000" w:themeColor="text1"/>
          <w:sz w:val="28"/>
          <w:szCs w:val="28"/>
          <w:shd w:val="clear" w:color="auto" w:fill="F8F9FA"/>
          <w:lang w:val="vi-VN"/>
        </w:rPr>
        <w:t>V</w:t>
      </w:r>
      <w:r w:rsidRPr="002A7938">
        <w:rPr>
          <w:rFonts w:ascii="Times New Roman" w:hAnsi="Times New Roman" w:cs="Times New Roman"/>
          <w:color w:val="000000" w:themeColor="text1"/>
          <w:sz w:val="28"/>
          <w:szCs w:val="28"/>
          <w:shd w:val="clear" w:color="auto" w:fill="F8F9FA"/>
          <w:lang w:val="vi-VN"/>
        </w:rPr>
        <w:t xml:space="preserve">ật lý hạt nhân và </w:t>
      </w:r>
      <w:r w:rsidR="00B847AD">
        <w:rPr>
          <w:rFonts w:ascii="Times New Roman" w:hAnsi="Times New Roman" w:cs="Times New Roman"/>
          <w:color w:val="000000" w:themeColor="text1"/>
          <w:sz w:val="28"/>
          <w:szCs w:val="28"/>
          <w:shd w:val="clear" w:color="auto" w:fill="F8F9FA"/>
          <w:lang w:val="vi-VN"/>
        </w:rPr>
        <w:t>C</w:t>
      </w:r>
      <w:r w:rsidRPr="002A7938">
        <w:rPr>
          <w:rFonts w:ascii="Times New Roman" w:hAnsi="Times New Roman" w:cs="Times New Roman"/>
          <w:color w:val="000000" w:themeColor="text1"/>
          <w:sz w:val="28"/>
          <w:szCs w:val="28"/>
          <w:shd w:val="clear" w:color="auto" w:fill="F8F9FA"/>
          <w:lang w:val="vi-VN"/>
        </w:rPr>
        <w:t xml:space="preserve">ông nghệ thông tin. Trong điều kiện hiện đại, Viện đặt mục tiêu củng cố và phát huy vị thế quan trọng của mình là khoa học cơ bản, đổi mới và các hoạt động giáo dục. Các hoạt động nâng cấp cơ sở vật chất hiện có và xây dựng các máy móc thí nghiệm cơ bản mới tại </w:t>
      </w:r>
      <w:r w:rsidR="008E26CF" w:rsidRPr="002A7938">
        <w:rPr>
          <w:rFonts w:ascii="Times New Roman" w:hAnsi="Times New Roman" w:cs="Times New Roman"/>
          <w:color w:val="000000" w:themeColor="text1"/>
          <w:sz w:val="28"/>
          <w:szCs w:val="28"/>
          <w:shd w:val="clear" w:color="auto" w:fill="F8F9FA"/>
          <w:lang w:val="vi-VN"/>
        </w:rPr>
        <w:t>JINR</w:t>
      </w:r>
      <w:r w:rsidRPr="002A7938">
        <w:rPr>
          <w:rFonts w:ascii="Times New Roman" w:hAnsi="Times New Roman" w:cs="Times New Roman"/>
          <w:color w:val="000000" w:themeColor="text1"/>
          <w:sz w:val="28"/>
          <w:szCs w:val="28"/>
          <w:shd w:val="clear" w:color="auto" w:fill="F8F9FA"/>
          <w:lang w:val="vi-VN"/>
        </w:rPr>
        <w:t xml:space="preserve"> và tham gia vào các chương trình hợp tác quốc tế lớn với CERN (Thụy Sĩ), GSI (Đức), FNAL và BNL (Hoa Kỳ) và các trung tâm khoa học khác </w:t>
      </w:r>
      <w:r w:rsidR="00B847AD">
        <w:rPr>
          <w:rFonts w:ascii="Times New Roman" w:hAnsi="Times New Roman" w:cs="Times New Roman"/>
          <w:color w:val="000000" w:themeColor="text1"/>
          <w:sz w:val="28"/>
          <w:szCs w:val="28"/>
          <w:shd w:val="clear" w:color="auto" w:fill="F8F9FA"/>
          <w:lang w:val="vi-VN"/>
        </w:rPr>
        <w:t xml:space="preserve">với </w:t>
      </w:r>
      <w:r w:rsidRPr="002A7938">
        <w:rPr>
          <w:rFonts w:ascii="Times New Roman" w:hAnsi="Times New Roman" w:cs="Times New Roman"/>
          <w:color w:val="000000" w:themeColor="text1"/>
          <w:sz w:val="28"/>
          <w:szCs w:val="28"/>
          <w:shd w:val="clear" w:color="auto" w:fill="F8F9FA"/>
          <w:lang w:val="vi-VN"/>
        </w:rPr>
        <w:t>ưu tiên cao.</w:t>
      </w:r>
    </w:p>
    <w:p w14:paraId="7E54E148" w14:textId="6BBEF10A" w:rsidR="00D432EA" w:rsidRPr="00300638" w:rsidRDefault="00D432EA" w:rsidP="002A7938">
      <w:pPr>
        <w:widowControl w:val="0"/>
        <w:spacing w:after="60" w:line="240" w:lineRule="auto"/>
        <w:ind w:firstLine="284"/>
        <w:jc w:val="both"/>
        <w:rPr>
          <w:rFonts w:ascii="Times New Roman" w:hAnsi="Times New Roman" w:cs="Times New Roman"/>
          <w:color w:val="000000" w:themeColor="text1"/>
          <w:sz w:val="28"/>
          <w:szCs w:val="28"/>
        </w:rPr>
      </w:pPr>
      <w:r w:rsidRPr="002A7938">
        <w:rPr>
          <w:rFonts w:ascii="Times New Roman" w:hAnsi="Times New Roman" w:cs="Times New Roman"/>
          <w:color w:val="000000" w:themeColor="text1"/>
          <w:sz w:val="28"/>
          <w:szCs w:val="28"/>
          <w:lang w:val="vi-VN"/>
        </w:rPr>
        <w:t>Một trong nh</w:t>
      </w:r>
      <w:r w:rsidR="00A149F8" w:rsidRPr="002A7938">
        <w:rPr>
          <w:rFonts w:ascii="Times New Roman" w:hAnsi="Times New Roman" w:cs="Times New Roman"/>
          <w:color w:val="000000" w:themeColor="text1"/>
          <w:sz w:val="28"/>
          <w:szCs w:val="28"/>
          <w:lang w:val="vi-VN"/>
        </w:rPr>
        <w:t>ững</w:t>
      </w:r>
      <w:r w:rsidRPr="002A7938">
        <w:rPr>
          <w:rFonts w:ascii="Times New Roman" w:hAnsi="Times New Roman" w:cs="Times New Roman"/>
          <w:color w:val="000000" w:themeColor="text1"/>
          <w:sz w:val="28"/>
          <w:szCs w:val="28"/>
          <w:lang w:val="vi-VN"/>
        </w:rPr>
        <w:t xml:space="preserve"> hoạt động quan trọng </w:t>
      </w:r>
      <w:r w:rsidR="00ED3A8C" w:rsidRPr="002A7938">
        <w:rPr>
          <w:rFonts w:ascii="Times New Roman" w:hAnsi="Times New Roman" w:cs="Times New Roman"/>
          <w:color w:val="000000" w:themeColor="text1"/>
          <w:sz w:val="28"/>
          <w:szCs w:val="28"/>
          <w:lang w:val="vi-VN"/>
        </w:rPr>
        <w:t>nh</w:t>
      </w:r>
      <w:r w:rsidR="00ED3A8C">
        <w:rPr>
          <w:rFonts w:ascii="Times New Roman" w:hAnsi="Times New Roman" w:cs="Times New Roman"/>
          <w:color w:val="000000" w:themeColor="text1"/>
          <w:sz w:val="28"/>
          <w:szCs w:val="28"/>
          <w:lang w:val="vi-VN"/>
        </w:rPr>
        <w:t>ấ</w:t>
      </w:r>
      <w:r w:rsidR="00ED3A8C" w:rsidRPr="002A7938">
        <w:rPr>
          <w:rFonts w:ascii="Times New Roman" w:hAnsi="Times New Roman" w:cs="Times New Roman"/>
          <w:color w:val="000000" w:themeColor="text1"/>
          <w:sz w:val="28"/>
          <w:szCs w:val="28"/>
          <w:lang w:val="vi-VN"/>
        </w:rPr>
        <w:t xml:space="preserve">t </w:t>
      </w:r>
      <w:r w:rsidRPr="002A7938">
        <w:rPr>
          <w:rFonts w:ascii="Times New Roman" w:hAnsi="Times New Roman" w:cs="Times New Roman"/>
          <w:color w:val="000000" w:themeColor="text1"/>
          <w:sz w:val="28"/>
          <w:szCs w:val="28"/>
          <w:lang w:val="vi-VN"/>
        </w:rPr>
        <w:t xml:space="preserve">của </w:t>
      </w:r>
      <w:r w:rsidR="00700FC2" w:rsidRPr="002A7938">
        <w:rPr>
          <w:rFonts w:ascii="Times New Roman" w:hAnsi="Times New Roman" w:cs="Times New Roman"/>
          <w:bCs/>
          <w:iCs/>
          <w:sz w:val="28"/>
          <w:szCs w:val="28"/>
          <w:lang w:val="vi-VN"/>
        </w:rPr>
        <w:t>JINR</w:t>
      </w:r>
      <w:r w:rsidRPr="002A7938">
        <w:rPr>
          <w:rFonts w:ascii="Times New Roman" w:hAnsi="Times New Roman" w:cs="Times New Roman"/>
          <w:color w:val="000000" w:themeColor="text1"/>
          <w:sz w:val="28"/>
          <w:szCs w:val="28"/>
          <w:lang w:val="vi-VN"/>
        </w:rPr>
        <w:t xml:space="preserve"> là sự hợp tác khoa học-kỹ thuật quốc tế cũng như trong n</w:t>
      </w:r>
      <w:r w:rsidR="00A149F8" w:rsidRPr="002A7938">
        <w:rPr>
          <w:rFonts w:ascii="Times New Roman" w:hAnsi="Times New Roman" w:cs="Times New Roman"/>
          <w:color w:val="000000" w:themeColor="text1"/>
          <w:sz w:val="28"/>
          <w:szCs w:val="28"/>
          <w:lang w:val="vi-VN"/>
        </w:rPr>
        <w:t>ước</w:t>
      </w:r>
      <w:r w:rsidRPr="002A7938">
        <w:rPr>
          <w:rFonts w:ascii="Times New Roman" w:hAnsi="Times New Roman" w:cs="Times New Roman"/>
          <w:color w:val="000000" w:themeColor="text1"/>
          <w:sz w:val="28"/>
          <w:szCs w:val="28"/>
          <w:lang w:val="vi-VN"/>
        </w:rPr>
        <w:t xml:space="preserve"> r</w:t>
      </w:r>
      <w:r w:rsidRPr="002A7938">
        <w:rPr>
          <w:rFonts w:ascii="Times New Roman" w:hAnsi="Times New Roman" w:cs="Times New Roman"/>
          <w:color w:val="000000" w:themeColor="text1"/>
          <w:sz w:val="28"/>
          <w:szCs w:val="28"/>
          <w:shd w:val="clear" w:color="auto" w:fill="F8F9FA"/>
          <w:lang w:val="vi-VN"/>
        </w:rPr>
        <w:t>ấ</w:t>
      </w:r>
      <w:r w:rsidRPr="002A7938">
        <w:rPr>
          <w:rFonts w:ascii="Times New Roman" w:hAnsi="Times New Roman" w:cs="Times New Roman"/>
          <w:color w:val="000000" w:themeColor="text1"/>
          <w:sz w:val="28"/>
          <w:szCs w:val="28"/>
          <w:lang w:val="vi-VN"/>
        </w:rPr>
        <w:t xml:space="preserve">t rộng rãi. Viện có mối quan hệ hợp tác với gần 800 trung tâm khoa học và các trường đại học trong 62 nước trên toàn thế giới. Chỉ riêng ở Nga, </w:t>
      </w:r>
      <w:r w:rsidR="008E26CF" w:rsidRPr="002A7938">
        <w:rPr>
          <w:rFonts w:ascii="Times New Roman" w:hAnsi="Times New Roman" w:cs="Times New Roman"/>
          <w:color w:val="000000" w:themeColor="text1"/>
          <w:sz w:val="28"/>
          <w:szCs w:val="28"/>
          <w:lang w:val="vi-VN"/>
        </w:rPr>
        <w:t>JINR</w:t>
      </w:r>
      <w:r w:rsidRPr="002A7938">
        <w:rPr>
          <w:rFonts w:ascii="Times New Roman" w:hAnsi="Times New Roman" w:cs="Times New Roman"/>
          <w:color w:val="000000" w:themeColor="text1"/>
          <w:sz w:val="28"/>
          <w:szCs w:val="28"/>
          <w:lang w:val="vi-VN"/>
        </w:rPr>
        <w:t xml:space="preserve"> đang tiến hành hợp tác với 170 trung tâm nghiên cứu, trường đại học, các xí nghiệp công nghiệp và công ty thuộc 55 thành phố. </w:t>
      </w:r>
      <w:r w:rsidR="00700FC2" w:rsidRPr="002A7938">
        <w:rPr>
          <w:rFonts w:ascii="Times New Roman" w:hAnsi="Times New Roman" w:cs="Times New Roman"/>
          <w:bCs/>
          <w:iCs/>
          <w:sz w:val="28"/>
          <w:szCs w:val="28"/>
          <w:lang w:val="vi-VN"/>
        </w:rPr>
        <w:t>JINR</w:t>
      </w:r>
      <w:r w:rsidR="00700FC2" w:rsidRPr="002A7938">
        <w:rPr>
          <w:rFonts w:ascii="Times New Roman" w:hAnsi="Times New Roman" w:cs="Times New Roman"/>
          <w:color w:val="000000" w:themeColor="text1"/>
          <w:sz w:val="28"/>
          <w:szCs w:val="28"/>
          <w:lang w:val="vi-VN"/>
        </w:rPr>
        <w:t xml:space="preserve"> </w:t>
      </w:r>
      <w:r w:rsidRPr="002A7938">
        <w:rPr>
          <w:rFonts w:ascii="Times New Roman" w:hAnsi="Times New Roman" w:cs="Times New Roman"/>
          <w:color w:val="000000" w:themeColor="text1"/>
          <w:sz w:val="28"/>
          <w:szCs w:val="28"/>
          <w:lang w:val="vi-VN"/>
        </w:rPr>
        <w:t xml:space="preserve">hợp tác tích cực với </w:t>
      </w:r>
      <w:r w:rsidR="00583606">
        <w:rPr>
          <w:rFonts w:ascii="Times New Roman" w:hAnsi="Times New Roman" w:cs="Times New Roman"/>
          <w:color w:val="000000" w:themeColor="text1"/>
          <w:sz w:val="28"/>
          <w:szCs w:val="28"/>
          <w:lang w:val="vi-VN"/>
        </w:rPr>
        <w:t>T</w:t>
      </w:r>
      <w:r w:rsidRPr="002A7938">
        <w:rPr>
          <w:rFonts w:ascii="Times New Roman" w:hAnsi="Times New Roman" w:cs="Times New Roman"/>
          <w:color w:val="000000" w:themeColor="text1"/>
          <w:sz w:val="28"/>
          <w:szCs w:val="28"/>
          <w:lang w:val="vi-VN"/>
        </w:rPr>
        <w:t xml:space="preserve">ổ chức </w:t>
      </w:r>
      <w:r w:rsidR="00583606">
        <w:rPr>
          <w:rFonts w:ascii="Times New Roman" w:hAnsi="Times New Roman" w:cs="Times New Roman"/>
          <w:color w:val="000000" w:themeColor="text1"/>
          <w:sz w:val="28"/>
          <w:szCs w:val="28"/>
          <w:lang w:val="vi-VN"/>
        </w:rPr>
        <w:t>N</w:t>
      </w:r>
      <w:r w:rsidRPr="002A7938">
        <w:rPr>
          <w:rFonts w:ascii="Times New Roman" w:hAnsi="Times New Roman" w:cs="Times New Roman"/>
          <w:color w:val="000000" w:themeColor="text1"/>
          <w:sz w:val="28"/>
          <w:szCs w:val="28"/>
          <w:lang w:val="vi-VN"/>
        </w:rPr>
        <w:t xml:space="preserve">ghiên cứu </w:t>
      </w:r>
      <w:r w:rsidR="00583606">
        <w:rPr>
          <w:rFonts w:ascii="Times New Roman" w:hAnsi="Times New Roman" w:cs="Times New Roman"/>
          <w:color w:val="000000" w:themeColor="text1"/>
          <w:sz w:val="28"/>
          <w:szCs w:val="28"/>
          <w:lang w:val="vi-VN"/>
        </w:rPr>
        <w:t>H</w:t>
      </w:r>
      <w:r w:rsidRPr="002A7938">
        <w:rPr>
          <w:rFonts w:ascii="Times New Roman" w:hAnsi="Times New Roman" w:cs="Times New Roman"/>
          <w:color w:val="000000" w:themeColor="text1"/>
          <w:sz w:val="28"/>
          <w:szCs w:val="28"/>
          <w:lang w:val="vi-VN"/>
        </w:rPr>
        <w:t>ạt nhân châu Âu CERN trong việc giải quyết nhiều bài toán lý thuyết và thực nghiệm của Vật lý năng lượng cao. Tại thành phố Dubna, Phân viện của trường ĐHTH Lô</w:t>
      </w:r>
      <w:r w:rsidR="00A149F8" w:rsidRPr="002A7938">
        <w:rPr>
          <w:rFonts w:ascii="Times New Roman" w:hAnsi="Times New Roman" w:cs="Times New Roman"/>
          <w:color w:val="000000" w:themeColor="text1"/>
          <w:sz w:val="28"/>
          <w:szCs w:val="28"/>
          <w:lang w:val="vi-VN"/>
        </w:rPr>
        <w:t>-</w:t>
      </w:r>
      <w:r w:rsidRPr="002A7938">
        <w:rPr>
          <w:rFonts w:ascii="Times New Roman" w:hAnsi="Times New Roman" w:cs="Times New Roman"/>
          <w:color w:val="000000" w:themeColor="text1"/>
          <w:sz w:val="28"/>
          <w:szCs w:val="28"/>
          <w:lang w:val="vi-VN"/>
        </w:rPr>
        <w:t>mô</w:t>
      </w:r>
      <w:r w:rsidR="00A149F8" w:rsidRPr="002A7938">
        <w:rPr>
          <w:rFonts w:ascii="Times New Roman" w:hAnsi="Times New Roman" w:cs="Times New Roman"/>
          <w:color w:val="000000" w:themeColor="text1"/>
          <w:sz w:val="28"/>
          <w:szCs w:val="28"/>
          <w:lang w:val="vi-VN"/>
        </w:rPr>
        <w:t>-</w:t>
      </w:r>
      <w:r w:rsidRPr="002A7938">
        <w:rPr>
          <w:rFonts w:ascii="Times New Roman" w:hAnsi="Times New Roman" w:cs="Times New Roman"/>
          <w:color w:val="000000" w:themeColor="text1"/>
          <w:sz w:val="28"/>
          <w:szCs w:val="28"/>
          <w:lang w:val="vi-VN"/>
        </w:rPr>
        <w:t>nô</w:t>
      </w:r>
      <w:r w:rsidR="00A149F8" w:rsidRPr="002A7938">
        <w:rPr>
          <w:rFonts w:ascii="Times New Roman" w:hAnsi="Times New Roman" w:cs="Times New Roman"/>
          <w:color w:val="000000" w:themeColor="text1"/>
          <w:sz w:val="28"/>
          <w:szCs w:val="28"/>
          <w:lang w:val="vi-VN"/>
        </w:rPr>
        <w:t>-</w:t>
      </w:r>
      <w:r w:rsidRPr="002A7938">
        <w:rPr>
          <w:rFonts w:ascii="Times New Roman" w:hAnsi="Times New Roman" w:cs="Times New Roman"/>
          <w:color w:val="000000" w:themeColor="text1"/>
          <w:sz w:val="28"/>
          <w:szCs w:val="28"/>
          <w:lang w:val="vi-VN"/>
        </w:rPr>
        <w:t>xốp, Trung tâm đào t</w:t>
      </w:r>
      <w:r w:rsidR="00A149F8" w:rsidRPr="002A7938">
        <w:rPr>
          <w:rFonts w:ascii="Times New Roman" w:hAnsi="Times New Roman" w:cs="Times New Roman"/>
          <w:color w:val="000000" w:themeColor="text1"/>
          <w:sz w:val="28"/>
          <w:szCs w:val="28"/>
          <w:lang w:val="vi-VN"/>
        </w:rPr>
        <w:t>ạo</w:t>
      </w:r>
      <w:r w:rsidRPr="002A7938">
        <w:rPr>
          <w:rFonts w:ascii="Times New Roman" w:hAnsi="Times New Roman" w:cs="Times New Roman"/>
          <w:color w:val="000000" w:themeColor="text1"/>
          <w:sz w:val="28"/>
          <w:szCs w:val="28"/>
          <w:lang w:val="vi-VN"/>
        </w:rPr>
        <w:t xml:space="preserve"> khoa học của </w:t>
      </w:r>
      <w:r w:rsidR="00A149F8" w:rsidRPr="002A7938">
        <w:rPr>
          <w:rFonts w:ascii="Times New Roman" w:hAnsi="Times New Roman" w:cs="Times New Roman"/>
          <w:color w:val="000000" w:themeColor="text1"/>
          <w:sz w:val="28"/>
          <w:szCs w:val="28"/>
          <w:lang w:val="vi-VN"/>
        </w:rPr>
        <w:t>JINR</w:t>
      </w:r>
      <w:r w:rsidRPr="002A7938">
        <w:rPr>
          <w:rFonts w:ascii="Times New Roman" w:hAnsi="Times New Roman" w:cs="Times New Roman"/>
          <w:color w:val="000000" w:themeColor="text1"/>
          <w:sz w:val="28"/>
          <w:szCs w:val="28"/>
          <w:lang w:val="vi-VN"/>
        </w:rPr>
        <w:t xml:space="preserve"> cũng như bộ môn </w:t>
      </w:r>
      <w:r w:rsidR="00ED3A8C">
        <w:rPr>
          <w:rFonts w:ascii="Times New Roman" w:hAnsi="Times New Roman" w:cs="Times New Roman"/>
          <w:color w:val="000000" w:themeColor="text1"/>
          <w:sz w:val="28"/>
          <w:szCs w:val="28"/>
          <w:lang w:val="vi-VN"/>
        </w:rPr>
        <w:t>V</w:t>
      </w:r>
      <w:r w:rsidRPr="002A7938">
        <w:rPr>
          <w:rFonts w:ascii="Times New Roman" w:hAnsi="Times New Roman" w:cs="Times New Roman"/>
          <w:color w:val="000000" w:themeColor="text1"/>
          <w:sz w:val="28"/>
          <w:szCs w:val="28"/>
          <w:lang w:val="vi-VN"/>
        </w:rPr>
        <w:t xml:space="preserve">ật lý lý thuyết và </w:t>
      </w:r>
      <w:r w:rsidR="00ED3A8C">
        <w:rPr>
          <w:rFonts w:ascii="Times New Roman" w:hAnsi="Times New Roman" w:cs="Times New Roman"/>
          <w:color w:val="000000" w:themeColor="text1"/>
          <w:sz w:val="28"/>
          <w:szCs w:val="28"/>
          <w:lang w:val="vi-VN"/>
        </w:rPr>
        <w:t>H</w:t>
      </w:r>
      <w:r w:rsidRPr="002A7938">
        <w:rPr>
          <w:rFonts w:ascii="Times New Roman" w:hAnsi="Times New Roman" w:cs="Times New Roman"/>
          <w:color w:val="000000" w:themeColor="text1"/>
          <w:sz w:val="28"/>
          <w:szCs w:val="28"/>
          <w:lang w:val="vi-VN"/>
        </w:rPr>
        <w:t xml:space="preserve">ạt nhân của </w:t>
      </w:r>
      <w:r w:rsidR="00583606">
        <w:rPr>
          <w:rFonts w:ascii="Times New Roman" w:hAnsi="Times New Roman" w:cs="Times New Roman"/>
          <w:color w:val="000000" w:themeColor="text1"/>
          <w:sz w:val="28"/>
          <w:szCs w:val="28"/>
          <w:lang w:val="vi-VN"/>
        </w:rPr>
        <w:t>T</w:t>
      </w:r>
      <w:r w:rsidRPr="002A7938">
        <w:rPr>
          <w:rFonts w:ascii="Times New Roman" w:hAnsi="Times New Roman" w:cs="Times New Roman"/>
          <w:color w:val="000000" w:themeColor="text1"/>
          <w:sz w:val="28"/>
          <w:szCs w:val="28"/>
          <w:lang w:val="vi-VN"/>
        </w:rPr>
        <w:t xml:space="preserve">rường ĐHTH quốc tế Dubna về tự nhiên, xã hội và </w:t>
      </w:r>
      <w:r w:rsidR="00753039" w:rsidRPr="002A7938">
        <w:rPr>
          <w:rFonts w:ascii="Times New Roman" w:hAnsi="Times New Roman" w:cs="Times New Roman"/>
          <w:color w:val="000000" w:themeColor="text1"/>
          <w:sz w:val="28"/>
          <w:szCs w:val="28"/>
          <w:lang w:val="vi-VN"/>
        </w:rPr>
        <w:t>nhân văn</w:t>
      </w:r>
      <w:r w:rsidRPr="002A7938">
        <w:rPr>
          <w:rFonts w:ascii="Times New Roman" w:hAnsi="Times New Roman" w:cs="Times New Roman"/>
          <w:color w:val="000000" w:themeColor="text1"/>
          <w:sz w:val="28"/>
          <w:szCs w:val="28"/>
          <w:lang w:val="vi-VN"/>
        </w:rPr>
        <w:t xml:space="preserve">. Trên 260 trung tâm khoa học, trường đại học và các doanh nghiệp công nghiệp từ 10 nước thuộc Cộng đồng các quốc gia độc lập tham gia thực hiện chương trình khoa học của </w:t>
      </w:r>
      <w:r w:rsidR="00A149F8" w:rsidRPr="002A7938">
        <w:rPr>
          <w:rFonts w:ascii="Times New Roman" w:hAnsi="Times New Roman" w:cs="Times New Roman"/>
          <w:color w:val="000000" w:themeColor="text1"/>
          <w:sz w:val="28"/>
          <w:szCs w:val="28"/>
          <w:lang w:val="vi-VN"/>
        </w:rPr>
        <w:t>JINR</w:t>
      </w:r>
      <w:r w:rsidRPr="002A7938">
        <w:rPr>
          <w:rFonts w:ascii="Times New Roman" w:hAnsi="Times New Roman" w:cs="Times New Roman"/>
          <w:color w:val="000000" w:themeColor="text1"/>
          <w:sz w:val="28"/>
          <w:szCs w:val="28"/>
          <w:lang w:val="vi-VN"/>
        </w:rPr>
        <w:t xml:space="preserve">. </w:t>
      </w:r>
      <w:r w:rsidR="00A149F8" w:rsidRPr="002A7938">
        <w:rPr>
          <w:rFonts w:ascii="Times New Roman" w:hAnsi="Times New Roman" w:cs="Times New Roman"/>
          <w:color w:val="000000" w:themeColor="text1"/>
          <w:sz w:val="28"/>
          <w:szCs w:val="28"/>
          <w:lang w:val="vi-VN"/>
        </w:rPr>
        <w:t>JINR</w:t>
      </w:r>
      <w:r w:rsidRPr="002A7938">
        <w:rPr>
          <w:rFonts w:ascii="Times New Roman" w:hAnsi="Times New Roman" w:cs="Times New Roman"/>
          <w:color w:val="000000" w:themeColor="text1"/>
          <w:sz w:val="28"/>
          <w:szCs w:val="28"/>
          <w:lang w:val="vi-VN"/>
        </w:rPr>
        <w:t xml:space="preserve"> </w:t>
      </w:r>
      <w:r w:rsidRPr="002A7938">
        <w:rPr>
          <w:rFonts w:ascii="Times New Roman" w:hAnsi="Times New Roman" w:cs="Times New Roman"/>
          <w:color w:val="000000" w:themeColor="text1"/>
          <w:sz w:val="28"/>
          <w:szCs w:val="28"/>
          <w:shd w:val="clear" w:color="auto" w:fill="F8F9FA"/>
          <w:lang w:val="vi-VN"/>
        </w:rPr>
        <w:t>là</w:t>
      </w:r>
      <w:r w:rsidRPr="002A7938">
        <w:rPr>
          <w:rFonts w:ascii="Times New Roman" w:hAnsi="Times New Roman" w:cs="Times New Roman"/>
          <w:color w:val="000000" w:themeColor="text1"/>
          <w:sz w:val="28"/>
          <w:szCs w:val="28"/>
          <w:lang w:val="vi-VN"/>
        </w:rPr>
        <w:t xml:space="preserve"> quan sát viên của nhiều tổ chức khoa học </w:t>
      </w:r>
      <w:r w:rsidRPr="00300638">
        <w:rPr>
          <w:rFonts w:ascii="Times New Roman" w:hAnsi="Times New Roman" w:cs="Times New Roman"/>
          <w:color w:val="000000" w:themeColor="text1"/>
          <w:sz w:val="28"/>
          <w:szCs w:val="28"/>
          <w:lang w:val="vi-VN"/>
        </w:rPr>
        <w:t xml:space="preserve">Châu Âu </w:t>
      </w:r>
      <w:r w:rsidRPr="002A7938">
        <w:rPr>
          <w:rFonts w:ascii="Times New Roman" w:hAnsi="Times New Roman" w:cs="Times New Roman"/>
          <w:color w:val="000000" w:themeColor="text1"/>
          <w:sz w:val="28"/>
          <w:szCs w:val="28"/>
          <w:lang w:val="vi-VN"/>
        </w:rPr>
        <w:t xml:space="preserve">như </w:t>
      </w:r>
      <w:r w:rsidR="00A149F8" w:rsidRPr="002A7938">
        <w:rPr>
          <w:rFonts w:ascii="Times New Roman" w:hAnsi="Times New Roman" w:cs="Times New Roman"/>
          <w:color w:val="000000" w:themeColor="text1"/>
          <w:sz w:val="28"/>
          <w:szCs w:val="28"/>
          <w:lang w:val="vi-VN"/>
        </w:rPr>
        <w:t>N</w:t>
      </w:r>
      <w:r w:rsidRPr="002A7938">
        <w:rPr>
          <w:rFonts w:ascii="Times New Roman" w:hAnsi="Times New Roman" w:cs="Times New Roman"/>
          <w:color w:val="000000" w:themeColor="text1"/>
          <w:sz w:val="28"/>
          <w:szCs w:val="28"/>
          <w:lang w:val="vi-VN"/>
        </w:rPr>
        <w:t xml:space="preserve">hóm làm việc chiến lược về </w:t>
      </w:r>
      <w:r w:rsidR="00F324F9">
        <w:rPr>
          <w:rFonts w:ascii="Times New Roman" w:hAnsi="Times New Roman" w:cs="Times New Roman"/>
          <w:color w:val="000000" w:themeColor="text1"/>
          <w:sz w:val="28"/>
          <w:szCs w:val="28"/>
          <w:lang w:val="vi-VN"/>
        </w:rPr>
        <w:t>K</w:t>
      </w:r>
      <w:r w:rsidRPr="002A7938">
        <w:rPr>
          <w:rFonts w:ascii="Times New Roman" w:hAnsi="Times New Roman" w:cs="Times New Roman"/>
          <w:color w:val="000000" w:themeColor="text1"/>
          <w:sz w:val="28"/>
          <w:szCs w:val="28"/>
          <w:lang w:val="vi-VN"/>
        </w:rPr>
        <w:t xml:space="preserve">hoa học vật lý và </w:t>
      </w:r>
      <w:r w:rsidR="00F324F9">
        <w:rPr>
          <w:rFonts w:ascii="Times New Roman" w:hAnsi="Times New Roman" w:cs="Times New Roman"/>
          <w:color w:val="000000" w:themeColor="text1"/>
          <w:sz w:val="28"/>
          <w:szCs w:val="28"/>
          <w:lang w:val="vi-VN"/>
        </w:rPr>
        <w:t>K</w:t>
      </w:r>
      <w:r w:rsidRPr="002A7938">
        <w:rPr>
          <w:rFonts w:ascii="Times New Roman" w:hAnsi="Times New Roman" w:cs="Times New Roman"/>
          <w:color w:val="000000" w:themeColor="text1"/>
          <w:sz w:val="28"/>
          <w:szCs w:val="28"/>
          <w:lang w:val="vi-VN"/>
        </w:rPr>
        <w:t xml:space="preserve">ỹ thuật của Diễn đàn </w:t>
      </w:r>
      <w:r w:rsidR="00B847AD">
        <w:rPr>
          <w:rFonts w:ascii="Times New Roman" w:hAnsi="Times New Roman" w:cs="Times New Roman"/>
          <w:color w:val="000000" w:themeColor="text1"/>
          <w:sz w:val="28"/>
          <w:szCs w:val="28"/>
          <w:lang w:val="vi-VN"/>
        </w:rPr>
        <w:t>C</w:t>
      </w:r>
      <w:r w:rsidRPr="002A7938">
        <w:rPr>
          <w:rFonts w:ascii="Times New Roman" w:hAnsi="Times New Roman" w:cs="Times New Roman"/>
          <w:color w:val="000000" w:themeColor="text1"/>
          <w:sz w:val="28"/>
          <w:szCs w:val="28"/>
          <w:lang w:val="vi-VN"/>
        </w:rPr>
        <w:t xml:space="preserve">hiến lược về cơ sở hạ tầng nghiên </w:t>
      </w:r>
      <w:r w:rsidR="00B847AD">
        <w:rPr>
          <w:rFonts w:ascii="Times New Roman" w:hAnsi="Times New Roman" w:cs="Times New Roman"/>
          <w:color w:val="000000" w:themeColor="text1"/>
          <w:sz w:val="28"/>
          <w:szCs w:val="28"/>
          <w:lang w:val="vi-VN"/>
        </w:rPr>
        <w:t xml:space="preserve">cứu </w:t>
      </w:r>
      <w:r w:rsidRPr="00300638">
        <w:rPr>
          <w:rFonts w:ascii="Times New Roman" w:hAnsi="Times New Roman" w:cs="Times New Roman"/>
          <w:color w:val="000000" w:themeColor="text1"/>
          <w:sz w:val="28"/>
          <w:szCs w:val="28"/>
          <w:lang w:val="vi-VN"/>
        </w:rPr>
        <w:t xml:space="preserve">Châu Âu </w:t>
      </w:r>
      <w:r w:rsidRPr="002A7938">
        <w:rPr>
          <w:rFonts w:ascii="Times New Roman" w:hAnsi="Times New Roman" w:cs="Times New Roman"/>
          <w:color w:val="000000" w:themeColor="text1"/>
          <w:sz w:val="28"/>
          <w:szCs w:val="28"/>
          <w:lang w:val="vi-VN"/>
        </w:rPr>
        <w:t xml:space="preserve">(ESFRI), Tổ chức </w:t>
      </w:r>
      <w:r w:rsidR="00ED3A8C">
        <w:rPr>
          <w:rFonts w:ascii="Times New Roman" w:hAnsi="Times New Roman" w:cs="Times New Roman"/>
          <w:color w:val="000000" w:themeColor="text1"/>
          <w:sz w:val="28"/>
          <w:szCs w:val="28"/>
          <w:lang w:val="vi-VN"/>
        </w:rPr>
        <w:t>N</w:t>
      </w:r>
      <w:r w:rsidRPr="002A7938">
        <w:rPr>
          <w:rFonts w:ascii="Times New Roman" w:hAnsi="Times New Roman" w:cs="Times New Roman"/>
          <w:color w:val="000000" w:themeColor="text1"/>
          <w:sz w:val="28"/>
          <w:szCs w:val="28"/>
          <w:lang w:val="vi-VN"/>
        </w:rPr>
        <w:t xml:space="preserve">ghiên cưú </w:t>
      </w:r>
      <w:r w:rsidR="00ED3A8C">
        <w:rPr>
          <w:rFonts w:ascii="Times New Roman" w:hAnsi="Times New Roman" w:cs="Times New Roman"/>
          <w:color w:val="000000" w:themeColor="text1"/>
          <w:sz w:val="28"/>
          <w:szCs w:val="28"/>
          <w:lang w:val="vi-VN"/>
        </w:rPr>
        <w:t>H</w:t>
      </w:r>
      <w:r w:rsidRPr="002A7938">
        <w:rPr>
          <w:rFonts w:ascii="Times New Roman" w:hAnsi="Times New Roman" w:cs="Times New Roman"/>
          <w:color w:val="000000" w:themeColor="text1"/>
          <w:sz w:val="28"/>
          <w:szCs w:val="28"/>
          <w:lang w:val="vi-VN"/>
        </w:rPr>
        <w:t>ạt nhân</w:t>
      </w:r>
      <w:r w:rsidRPr="00300638">
        <w:rPr>
          <w:rFonts w:ascii="Times New Roman" w:hAnsi="Times New Roman" w:cs="Times New Roman"/>
          <w:color w:val="000000" w:themeColor="text1"/>
          <w:sz w:val="28"/>
          <w:szCs w:val="28"/>
          <w:lang w:val="vi-VN"/>
        </w:rPr>
        <w:t xml:space="preserve"> Châu Âu</w:t>
      </w:r>
      <w:r w:rsidRPr="002A7938">
        <w:rPr>
          <w:rFonts w:ascii="Times New Roman" w:hAnsi="Times New Roman" w:cs="Times New Roman"/>
          <w:color w:val="000000" w:themeColor="text1"/>
          <w:sz w:val="28"/>
          <w:szCs w:val="28"/>
          <w:shd w:val="clear" w:color="auto" w:fill="FFFFFF"/>
          <w:lang w:val="vi-VN"/>
        </w:rPr>
        <w:t xml:space="preserve"> (CERN)</w:t>
      </w:r>
      <w:r w:rsidRPr="002A7938">
        <w:rPr>
          <w:rFonts w:ascii="Times New Roman" w:hAnsi="Times New Roman" w:cs="Times New Roman"/>
          <w:color w:val="000000" w:themeColor="text1"/>
          <w:sz w:val="28"/>
          <w:szCs w:val="28"/>
          <w:lang w:val="vi-VN"/>
        </w:rPr>
        <w:t xml:space="preserve">; </w:t>
      </w:r>
      <w:r w:rsidR="00A149F8" w:rsidRPr="002A7938">
        <w:rPr>
          <w:rFonts w:ascii="Times New Roman" w:hAnsi="Times New Roman" w:cs="Times New Roman"/>
          <w:color w:val="000000" w:themeColor="text1"/>
          <w:sz w:val="28"/>
          <w:szCs w:val="28"/>
          <w:lang w:val="vi-VN"/>
        </w:rPr>
        <w:t>JINR</w:t>
      </w:r>
      <w:r w:rsidRPr="00300638">
        <w:rPr>
          <w:rFonts w:ascii="Times New Roman" w:hAnsi="Times New Roman" w:cs="Times New Roman"/>
          <w:color w:val="000000" w:themeColor="text1"/>
          <w:sz w:val="28"/>
          <w:szCs w:val="28"/>
          <w:lang w:val="vi-VN"/>
        </w:rPr>
        <w:t xml:space="preserve"> cũng là thành viên của Hiệp hội Vật lý </w:t>
      </w:r>
      <w:r w:rsidRPr="002A7938">
        <w:rPr>
          <w:rFonts w:ascii="Times New Roman" w:hAnsi="Times New Roman" w:cs="Times New Roman"/>
          <w:color w:val="000000" w:themeColor="text1"/>
          <w:sz w:val="28"/>
          <w:szCs w:val="28"/>
          <w:lang w:val="vi-VN"/>
        </w:rPr>
        <w:t xml:space="preserve">thiên văn - </w:t>
      </w:r>
      <w:r w:rsidR="00B847AD">
        <w:rPr>
          <w:rFonts w:ascii="Times New Roman" w:hAnsi="Times New Roman" w:cs="Times New Roman"/>
          <w:color w:val="000000" w:themeColor="text1"/>
          <w:sz w:val="28"/>
          <w:szCs w:val="28"/>
          <w:lang w:val="vi-VN"/>
        </w:rPr>
        <w:t>H</w:t>
      </w:r>
      <w:r w:rsidRPr="002A7938">
        <w:rPr>
          <w:rFonts w:ascii="Times New Roman" w:hAnsi="Times New Roman" w:cs="Times New Roman"/>
          <w:color w:val="000000" w:themeColor="text1"/>
          <w:sz w:val="28"/>
          <w:szCs w:val="28"/>
          <w:lang w:val="vi-VN"/>
        </w:rPr>
        <w:t xml:space="preserve">ạt </w:t>
      </w:r>
      <w:r w:rsidRPr="00300638">
        <w:rPr>
          <w:rFonts w:ascii="Times New Roman" w:hAnsi="Times New Roman" w:cs="Times New Roman"/>
          <w:color w:val="000000" w:themeColor="text1"/>
          <w:sz w:val="28"/>
          <w:szCs w:val="28"/>
          <w:lang w:val="vi-VN"/>
        </w:rPr>
        <w:t>Châu Âu Astroparticle (APPEC)</w:t>
      </w:r>
      <w:r w:rsidRPr="002A7938">
        <w:rPr>
          <w:rFonts w:ascii="Times New Roman" w:hAnsi="Times New Roman" w:cs="Times New Roman"/>
          <w:color w:val="000000" w:themeColor="text1"/>
          <w:sz w:val="28"/>
          <w:szCs w:val="28"/>
          <w:lang w:val="vi-VN"/>
        </w:rPr>
        <w:t xml:space="preserve">. </w:t>
      </w:r>
      <w:r w:rsidR="00A149F8" w:rsidRPr="002A7938">
        <w:rPr>
          <w:rFonts w:ascii="Times New Roman" w:hAnsi="Times New Roman" w:cs="Times New Roman"/>
          <w:color w:val="000000" w:themeColor="text1"/>
          <w:sz w:val="28"/>
          <w:szCs w:val="28"/>
          <w:shd w:val="clear" w:color="auto" w:fill="F8F9FA"/>
          <w:lang w:val="vi-VN"/>
        </w:rPr>
        <w:t>JINR</w:t>
      </w:r>
      <w:r w:rsidRPr="002A7938">
        <w:rPr>
          <w:rFonts w:ascii="Times New Roman" w:hAnsi="Times New Roman" w:cs="Times New Roman"/>
          <w:color w:val="000000" w:themeColor="text1"/>
          <w:sz w:val="28"/>
          <w:szCs w:val="28"/>
          <w:shd w:val="clear" w:color="auto" w:fill="F8F9FA"/>
          <w:lang w:val="vi-VN"/>
        </w:rPr>
        <w:t xml:space="preserve"> đã tích lũy kinh nghiệm to lớn về hợp tác khoa học kỹ thuật cùng có lợi trên phạm vi quốc tế. </w:t>
      </w:r>
      <w:r w:rsidR="00A149F8" w:rsidRPr="00300638">
        <w:rPr>
          <w:rFonts w:ascii="Times New Roman" w:hAnsi="Times New Roman" w:cs="Times New Roman"/>
          <w:color w:val="000000" w:themeColor="text1"/>
          <w:sz w:val="28"/>
          <w:szCs w:val="28"/>
        </w:rPr>
        <w:t>JINR</w:t>
      </w:r>
      <w:r w:rsidRPr="00300638">
        <w:rPr>
          <w:rFonts w:ascii="Times New Roman" w:hAnsi="Times New Roman" w:cs="Times New Roman"/>
          <w:color w:val="000000" w:themeColor="text1"/>
          <w:sz w:val="28"/>
          <w:szCs w:val="28"/>
          <w:shd w:val="clear" w:color="auto" w:fill="F8F9FA"/>
        </w:rPr>
        <w:t xml:space="preserve"> duy trì liên lạc với </w:t>
      </w:r>
      <w:r w:rsidR="00B847AD">
        <w:rPr>
          <w:rFonts w:ascii="Times New Roman" w:hAnsi="Times New Roman" w:cs="Times New Roman"/>
          <w:color w:val="000000" w:themeColor="text1"/>
          <w:sz w:val="28"/>
          <w:szCs w:val="28"/>
          <w:shd w:val="clear" w:color="auto" w:fill="F8F9FA"/>
          <w:lang w:val="vi-VN"/>
        </w:rPr>
        <w:t>Cơ quan Nguyên tử năng quốc tế (</w:t>
      </w:r>
      <w:r w:rsidRPr="00300638">
        <w:rPr>
          <w:rFonts w:ascii="Times New Roman" w:hAnsi="Times New Roman" w:cs="Times New Roman"/>
          <w:color w:val="000000" w:themeColor="text1"/>
          <w:sz w:val="28"/>
          <w:szCs w:val="28"/>
          <w:shd w:val="clear" w:color="auto" w:fill="F8F9FA"/>
        </w:rPr>
        <w:t>IAEA</w:t>
      </w:r>
      <w:r w:rsidR="00B847AD">
        <w:rPr>
          <w:rFonts w:ascii="Times New Roman" w:hAnsi="Times New Roman" w:cs="Times New Roman"/>
          <w:color w:val="000000" w:themeColor="text1"/>
          <w:sz w:val="28"/>
          <w:szCs w:val="28"/>
          <w:shd w:val="clear" w:color="auto" w:fill="F8F9FA"/>
          <w:lang w:val="vi-VN"/>
        </w:rPr>
        <w:t>)</w:t>
      </w:r>
      <w:r w:rsidRPr="00300638">
        <w:rPr>
          <w:rFonts w:ascii="Times New Roman" w:hAnsi="Times New Roman" w:cs="Times New Roman"/>
          <w:color w:val="000000" w:themeColor="text1"/>
          <w:sz w:val="28"/>
          <w:szCs w:val="28"/>
          <w:shd w:val="clear" w:color="auto" w:fill="F8F9FA"/>
        </w:rPr>
        <w:t xml:space="preserve">, UNESCO, Hiệp hội Vật lý Châu Âu và Trung tâm Vật lý lý thuyết quốc tế </w:t>
      </w:r>
      <w:r w:rsidR="00B847AD">
        <w:rPr>
          <w:rFonts w:ascii="Times New Roman" w:hAnsi="Times New Roman" w:cs="Times New Roman"/>
          <w:color w:val="000000" w:themeColor="text1"/>
          <w:sz w:val="28"/>
          <w:szCs w:val="28"/>
          <w:shd w:val="clear" w:color="auto" w:fill="F8F9FA"/>
          <w:lang w:val="vi-VN"/>
        </w:rPr>
        <w:t xml:space="preserve">(ICTP) </w:t>
      </w:r>
      <w:r w:rsidRPr="00300638">
        <w:rPr>
          <w:rFonts w:ascii="Times New Roman" w:hAnsi="Times New Roman" w:cs="Times New Roman"/>
          <w:color w:val="000000" w:themeColor="text1"/>
          <w:sz w:val="28"/>
          <w:szCs w:val="28"/>
          <w:shd w:val="clear" w:color="auto" w:fill="F8F9FA"/>
        </w:rPr>
        <w:t xml:space="preserve">tại Trieste. Hàng năm, trên một ngàn nhà khoa học từ các tổ chức là đối tác của </w:t>
      </w:r>
      <w:r w:rsidR="00A149F8" w:rsidRPr="00300638">
        <w:rPr>
          <w:rFonts w:ascii="Times New Roman" w:hAnsi="Times New Roman" w:cs="Times New Roman"/>
          <w:color w:val="000000" w:themeColor="text1"/>
          <w:sz w:val="28"/>
          <w:szCs w:val="28"/>
        </w:rPr>
        <w:t>JINR</w:t>
      </w:r>
      <w:r w:rsidRPr="00300638">
        <w:rPr>
          <w:rFonts w:ascii="Times New Roman" w:hAnsi="Times New Roman" w:cs="Times New Roman"/>
          <w:color w:val="000000" w:themeColor="text1"/>
          <w:sz w:val="28"/>
          <w:szCs w:val="28"/>
          <w:shd w:val="clear" w:color="auto" w:fill="F8F9FA"/>
        </w:rPr>
        <w:t xml:space="preserve"> đến thăm </w:t>
      </w:r>
      <w:r w:rsidR="00A149F8" w:rsidRPr="00300638">
        <w:rPr>
          <w:rFonts w:ascii="Times New Roman" w:hAnsi="Times New Roman" w:cs="Times New Roman"/>
          <w:color w:val="000000" w:themeColor="text1"/>
          <w:sz w:val="28"/>
          <w:szCs w:val="28"/>
          <w:shd w:val="clear" w:color="auto" w:fill="F8F9FA"/>
        </w:rPr>
        <w:t xml:space="preserve">thành phố </w:t>
      </w:r>
      <w:r w:rsidRPr="00300638">
        <w:rPr>
          <w:rFonts w:ascii="Times New Roman" w:hAnsi="Times New Roman" w:cs="Times New Roman"/>
          <w:color w:val="000000" w:themeColor="text1"/>
          <w:sz w:val="28"/>
          <w:szCs w:val="28"/>
          <w:shd w:val="clear" w:color="auto" w:fill="F8F9FA"/>
        </w:rPr>
        <w:t>Dubna. Kh</w:t>
      </w:r>
      <w:r w:rsidR="0007489C" w:rsidRPr="00300638">
        <w:rPr>
          <w:rFonts w:ascii="Times New Roman" w:hAnsi="Times New Roman" w:cs="Times New Roman"/>
          <w:color w:val="000000" w:themeColor="text1"/>
          <w:sz w:val="28"/>
          <w:szCs w:val="28"/>
          <w:shd w:val="clear" w:color="auto" w:fill="F8F9FA"/>
        </w:rPr>
        <w:t>ẩu</w:t>
      </w:r>
      <w:r w:rsidRPr="00300638">
        <w:rPr>
          <w:rFonts w:ascii="Times New Roman" w:hAnsi="Times New Roman" w:cs="Times New Roman"/>
          <w:color w:val="000000" w:themeColor="text1"/>
          <w:sz w:val="28"/>
          <w:szCs w:val="28"/>
          <w:shd w:val="clear" w:color="auto" w:fill="F8F9FA"/>
        </w:rPr>
        <w:t xml:space="preserve"> hi</w:t>
      </w:r>
      <w:r w:rsidR="0007489C" w:rsidRPr="00300638">
        <w:rPr>
          <w:rFonts w:ascii="Times New Roman" w:hAnsi="Times New Roman" w:cs="Times New Roman"/>
          <w:color w:val="000000" w:themeColor="text1"/>
          <w:sz w:val="28"/>
          <w:szCs w:val="28"/>
        </w:rPr>
        <w:t>ệu</w:t>
      </w:r>
      <w:r w:rsidRPr="00300638">
        <w:rPr>
          <w:rFonts w:ascii="Times New Roman" w:hAnsi="Times New Roman" w:cs="Times New Roman"/>
          <w:color w:val="000000" w:themeColor="text1"/>
          <w:sz w:val="28"/>
          <w:szCs w:val="28"/>
          <w:shd w:val="clear" w:color="auto" w:fill="F8F9FA"/>
        </w:rPr>
        <w:t xml:space="preserve"> trung tâm của </w:t>
      </w:r>
      <w:r w:rsidR="00700FC2" w:rsidRPr="00300638">
        <w:rPr>
          <w:rFonts w:ascii="Times New Roman" w:hAnsi="Times New Roman" w:cs="Times New Roman"/>
          <w:bCs/>
          <w:iCs/>
          <w:sz w:val="28"/>
          <w:szCs w:val="28"/>
        </w:rPr>
        <w:t>JINR</w:t>
      </w:r>
      <w:r w:rsidRPr="00300638">
        <w:rPr>
          <w:rFonts w:ascii="Times New Roman" w:hAnsi="Times New Roman" w:cs="Times New Roman"/>
          <w:color w:val="000000" w:themeColor="text1"/>
          <w:sz w:val="28"/>
          <w:szCs w:val="28"/>
        </w:rPr>
        <w:t xml:space="preserve"> là “Khoa học đưa các dân tộc lại vớí nhau” (Science Bringing Nations Together).</w:t>
      </w:r>
    </w:p>
    <w:p w14:paraId="19537202" w14:textId="437922F2" w:rsidR="00D432EA" w:rsidRPr="00300638" w:rsidRDefault="00ED3A8C"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Vi</w:t>
      </w:r>
      <w:r>
        <w:rPr>
          <w:rFonts w:ascii="Times New Roman" w:hAnsi="Times New Roman" w:cs="Times New Roman"/>
          <w:color w:val="000000" w:themeColor="text1"/>
          <w:sz w:val="28"/>
          <w:szCs w:val="28"/>
          <w:lang w:val="vi-VN"/>
        </w:rPr>
        <w:t>ệ</w:t>
      </w:r>
      <w:r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là thành viên của </w:t>
      </w:r>
      <w:r w:rsidR="00700FC2" w:rsidRPr="00300638">
        <w:rPr>
          <w:rFonts w:ascii="Times New Roman" w:hAnsi="Times New Roman" w:cs="Times New Roman"/>
          <w:bCs/>
          <w:iCs/>
          <w:sz w:val="28"/>
          <w:szCs w:val="28"/>
        </w:rPr>
        <w:t>JINR</w:t>
      </w:r>
      <w:r w:rsidR="00700FC2"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shd w:val="clear" w:color="auto" w:fill="F8F9FA"/>
        </w:rPr>
        <w:t xml:space="preserve">từ </w:t>
      </w:r>
      <w:r w:rsidR="00D432EA" w:rsidRPr="00300638">
        <w:rPr>
          <w:rFonts w:ascii="Times New Roman" w:hAnsi="Times New Roman" w:cs="Times New Roman"/>
          <w:color w:val="000000" w:themeColor="text1"/>
          <w:sz w:val="28"/>
          <w:szCs w:val="28"/>
        </w:rPr>
        <w:t>năm 1956. Nhi</w:t>
      </w:r>
      <w:r w:rsidR="00447E86">
        <w:rPr>
          <w:rFonts w:ascii="Times New Roman" w:hAnsi="Times New Roman" w:cs="Times New Roman"/>
          <w:color w:val="000000" w:themeColor="text1"/>
          <w:sz w:val="28"/>
          <w:szCs w:val="28"/>
          <w:lang w:val="vi-VN"/>
        </w:rPr>
        <w:t>ều</w:t>
      </w:r>
      <w:r w:rsidR="00D432EA" w:rsidRPr="00300638">
        <w:rPr>
          <w:rFonts w:ascii="Times New Roman" w:hAnsi="Times New Roman" w:cs="Times New Roman"/>
          <w:color w:val="000000" w:themeColor="text1"/>
          <w:sz w:val="28"/>
          <w:szCs w:val="28"/>
        </w:rPr>
        <w:t xml:space="preserve"> nhà khoa học </w:t>
      </w:r>
      <w:r w:rsidRPr="00300638">
        <w:rPr>
          <w:rFonts w:ascii="Times New Roman" w:hAnsi="Times New Roman" w:cs="Times New Roman"/>
          <w:color w:val="000000" w:themeColor="text1"/>
          <w:sz w:val="28"/>
          <w:szCs w:val="28"/>
        </w:rPr>
        <w:t>Vi</w:t>
      </w:r>
      <w:r>
        <w:rPr>
          <w:rFonts w:ascii="Times New Roman" w:hAnsi="Times New Roman" w:cs="Times New Roman"/>
          <w:color w:val="000000" w:themeColor="text1"/>
          <w:sz w:val="28"/>
          <w:szCs w:val="28"/>
          <w:lang w:val="vi-VN"/>
        </w:rPr>
        <w:t>ệ</w:t>
      </w:r>
      <w:r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đã từng học </w:t>
      </w:r>
      <w:r w:rsidR="00447E86" w:rsidRPr="00300638">
        <w:rPr>
          <w:rFonts w:ascii="Times New Roman" w:hAnsi="Times New Roman" w:cs="Times New Roman"/>
          <w:color w:val="000000" w:themeColor="text1"/>
          <w:sz w:val="28"/>
          <w:szCs w:val="28"/>
        </w:rPr>
        <w:t>t</w:t>
      </w:r>
      <w:r w:rsidR="00447E86">
        <w:rPr>
          <w:rFonts w:ascii="Times New Roman" w:hAnsi="Times New Roman" w:cs="Times New Roman"/>
          <w:color w:val="000000" w:themeColor="text1"/>
          <w:sz w:val="28"/>
          <w:szCs w:val="28"/>
          <w:lang w:val="vi-VN"/>
        </w:rPr>
        <w:t>ậ</w:t>
      </w:r>
      <w:r w:rsidR="00447E86" w:rsidRPr="00300638">
        <w:rPr>
          <w:rFonts w:ascii="Times New Roman" w:hAnsi="Times New Roman" w:cs="Times New Roman"/>
          <w:color w:val="000000" w:themeColor="text1"/>
          <w:sz w:val="28"/>
          <w:szCs w:val="28"/>
        </w:rPr>
        <w:t xml:space="preserve">p </w:t>
      </w:r>
      <w:r w:rsidR="00D432EA" w:rsidRPr="00300638">
        <w:rPr>
          <w:rFonts w:ascii="Times New Roman" w:hAnsi="Times New Roman" w:cs="Times New Roman"/>
          <w:color w:val="000000" w:themeColor="text1"/>
          <w:sz w:val="28"/>
          <w:szCs w:val="28"/>
        </w:rPr>
        <w:t xml:space="preserve">và nghiên cưú tại </w:t>
      </w:r>
      <w:r w:rsidR="00700FC2" w:rsidRPr="00300638">
        <w:rPr>
          <w:rFonts w:ascii="Times New Roman" w:hAnsi="Times New Roman" w:cs="Times New Roman"/>
          <w:bCs/>
          <w:iCs/>
          <w:sz w:val="28"/>
          <w:szCs w:val="28"/>
        </w:rPr>
        <w:t>JINR</w:t>
      </w:r>
      <w:r w:rsidR="00D432EA" w:rsidRPr="00300638">
        <w:rPr>
          <w:rFonts w:ascii="Times New Roman" w:hAnsi="Times New Roman" w:cs="Times New Roman"/>
          <w:color w:val="000000" w:themeColor="text1"/>
          <w:sz w:val="28"/>
          <w:szCs w:val="28"/>
        </w:rPr>
        <w:t xml:space="preserve">. Sau khi trở về nước họ đã và đang </w:t>
      </w:r>
      <w:r w:rsidR="00D432EA" w:rsidRPr="00300638">
        <w:rPr>
          <w:rFonts w:ascii="Times New Roman" w:hAnsi="Times New Roman" w:cs="Times New Roman"/>
          <w:color w:val="000000" w:themeColor="text1"/>
          <w:sz w:val="28"/>
          <w:szCs w:val="28"/>
          <w:lang w:val="vi-VN"/>
        </w:rPr>
        <w:t>đóng</w:t>
      </w:r>
      <w:r w:rsidR="00D432EA"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lang w:val="vi-VN"/>
        </w:rPr>
        <w:t xml:space="preserve">vai trò quan trọng trong các viện nghiên cứu quốc gia tại Hà Nội và các thành phố khác. </w:t>
      </w:r>
      <w:r w:rsidR="00D432EA" w:rsidRPr="00300638">
        <w:rPr>
          <w:rFonts w:ascii="Times New Roman" w:hAnsi="Times New Roman" w:cs="Times New Roman"/>
          <w:color w:val="000000" w:themeColor="text1"/>
          <w:sz w:val="28"/>
          <w:szCs w:val="28"/>
        </w:rPr>
        <w:t xml:space="preserve">Có thể nói </w:t>
      </w:r>
      <w:r w:rsidR="00700FC2" w:rsidRPr="00300638">
        <w:rPr>
          <w:rFonts w:ascii="Times New Roman" w:hAnsi="Times New Roman" w:cs="Times New Roman"/>
          <w:bCs/>
          <w:iCs/>
          <w:sz w:val="28"/>
          <w:szCs w:val="28"/>
        </w:rPr>
        <w:t>JINR</w:t>
      </w:r>
      <w:r w:rsidR="00D432EA" w:rsidRPr="00300638">
        <w:rPr>
          <w:rFonts w:ascii="Times New Roman" w:hAnsi="Times New Roman" w:cs="Times New Roman"/>
          <w:color w:val="000000" w:themeColor="text1"/>
          <w:sz w:val="28"/>
          <w:szCs w:val="28"/>
        </w:rPr>
        <w:t xml:space="preserve"> là nơi đào tạo chủ yêú </w:t>
      </w:r>
      <w:r w:rsidRPr="00300638">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lang w:val="vi-VN"/>
        </w:rPr>
        <w:t>ộ</w:t>
      </w:r>
      <w:r w:rsidRPr="00300638">
        <w:rPr>
          <w:rFonts w:ascii="Times New Roman" w:hAnsi="Times New Roman" w:cs="Times New Roman"/>
          <w:color w:val="000000" w:themeColor="text1"/>
          <w:sz w:val="28"/>
          <w:szCs w:val="28"/>
        </w:rPr>
        <w:t xml:space="preserve">ị </w:t>
      </w:r>
      <w:r w:rsidR="00D432EA" w:rsidRPr="00300638">
        <w:rPr>
          <w:rFonts w:ascii="Times New Roman" w:hAnsi="Times New Roman" w:cs="Times New Roman"/>
          <w:color w:val="000000" w:themeColor="text1"/>
          <w:sz w:val="28"/>
          <w:szCs w:val="28"/>
        </w:rPr>
        <w:t>ngũ khoa học chủ ch</w:t>
      </w:r>
      <w:r w:rsidR="00A149F8" w:rsidRPr="00300638">
        <w:rPr>
          <w:rFonts w:ascii="Times New Roman" w:hAnsi="Times New Roman" w:cs="Times New Roman"/>
          <w:color w:val="000000" w:themeColor="text1"/>
          <w:sz w:val="28"/>
          <w:szCs w:val="28"/>
        </w:rPr>
        <w:t>ốt</w:t>
      </w:r>
      <w:r w:rsidR="00D432EA" w:rsidRPr="00300638">
        <w:rPr>
          <w:rFonts w:ascii="Times New Roman" w:hAnsi="Times New Roman" w:cs="Times New Roman"/>
          <w:color w:val="000000" w:themeColor="text1"/>
          <w:sz w:val="28"/>
          <w:szCs w:val="28"/>
        </w:rPr>
        <w:t xml:space="preserve"> </w:t>
      </w:r>
      <w:r w:rsidR="00447E86" w:rsidRPr="00300638">
        <w:rPr>
          <w:rFonts w:ascii="Times New Roman" w:hAnsi="Times New Roman" w:cs="Times New Roman"/>
          <w:color w:val="000000" w:themeColor="text1"/>
          <w:sz w:val="28"/>
          <w:szCs w:val="28"/>
        </w:rPr>
        <w:t>đ</w:t>
      </w:r>
      <w:r w:rsidR="00447E86">
        <w:rPr>
          <w:rFonts w:ascii="Times New Roman" w:hAnsi="Times New Roman" w:cs="Times New Roman"/>
          <w:color w:val="000000" w:themeColor="text1"/>
          <w:sz w:val="28"/>
          <w:szCs w:val="28"/>
          <w:lang w:val="vi-VN"/>
        </w:rPr>
        <w:t>ầu</w:t>
      </w:r>
      <w:r w:rsidR="00447E86"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tiên cho ngành </w:t>
      </w:r>
      <w:r>
        <w:rPr>
          <w:rFonts w:ascii="Times New Roman" w:hAnsi="Times New Roman" w:cs="Times New Roman"/>
          <w:color w:val="000000" w:themeColor="text1"/>
          <w:sz w:val="28"/>
          <w:szCs w:val="28"/>
          <w:lang w:val="vi-VN"/>
        </w:rPr>
        <w:t>V</w:t>
      </w:r>
      <w:r w:rsidR="00D432EA" w:rsidRPr="00300638">
        <w:rPr>
          <w:rFonts w:ascii="Times New Roman" w:hAnsi="Times New Roman" w:cs="Times New Roman"/>
          <w:color w:val="000000" w:themeColor="text1"/>
          <w:sz w:val="28"/>
          <w:szCs w:val="28"/>
        </w:rPr>
        <w:t xml:space="preserve">ât lý hạt nhân và </w:t>
      </w:r>
      <w:r>
        <w:rPr>
          <w:rFonts w:ascii="Times New Roman" w:hAnsi="Times New Roman" w:cs="Times New Roman"/>
          <w:color w:val="000000" w:themeColor="text1"/>
          <w:sz w:val="28"/>
          <w:szCs w:val="28"/>
          <w:lang w:val="vi-VN"/>
        </w:rPr>
        <w:t>N</w:t>
      </w:r>
      <w:r w:rsidR="00D432EA" w:rsidRPr="00300638">
        <w:rPr>
          <w:rFonts w:ascii="Times New Roman" w:hAnsi="Times New Roman" w:cs="Times New Roman"/>
          <w:color w:val="000000" w:themeColor="text1"/>
          <w:sz w:val="28"/>
          <w:szCs w:val="28"/>
        </w:rPr>
        <w:t xml:space="preserve">ăng lượng nguyên tử của </w:t>
      </w:r>
      <w:r w:rsidRPr="00300638">
        <w:rPr>
          <w:rFonts w:ascii="Times New Roman" w:hAnsi="Times New Roman" w:cs="Times New Roman"/>
          <w:color w:val="000000" w:themeColor="text1"/>
          <w:sz w:val="28"/>
          <w:szCs w:val="28"/>
        </w:rPr>
        <w:t>Vi</w:t>
      </w:r>
      <w:r>
        <w:rPr>
          <w:rFonts w:ascii="Times New Roman" w:hAnsi="Times New Roman" w:cs="Times New Roman"/>
          <w:color w:val="000000" w:themeColor="text1"/>
          <w:sz w:val="28"/>
          <w:szCs w:val="28"/>
          <w:lang w:val="vi-VN"/>
        </w:rPr>
        <w:t>ệ</w:t>
      </w:r>
      <w:r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w:t>
      </w:r>
      <w:r w:rsidR="00A149F8" w:rsidRPr="00300638">
        <w:rPr>
          <w:rFonts w:ascii="Times New Roman" w:hAnsi="Times New Roman" w:cs="Times New Roman"/>
          <w:sz w:val="28"/>
          <w:szCs w:val="28"/>
          <w:lang w:val="vi-VN"/>
        </w:rPr>
        <w:t xml:space="preserve">Giáo sư, Viện sĩ </w:t>
      </w:r>
      <w:r w:rsidR="00D432EA" w:rsidRPr="00300638">
        <w:rPr>
          <w:rFonts w:ascii="Times New Roman" w:hAnsi="Times New Roman" w:cs="Times New Roman"/>
          <w:color w:val="000000" w:themeColor="text1"/>
          <w:sz w:val="28"/>
          <w:szCs w:val="28"/>
        </w:rPr>
        <w:t xml:space="preserve">Nguyễn Văn Hiệu và </w:t>
      </w:r>
      <w:r w:rsidR="00A149F8" w:rsidRPr="00300638">
        <w:rPr>
          <w:rFonts w:ascii="Times New Roman" w:hAnsi="Times New Roman" w:cs="Times New Roman"/>
          <w:sz w:val="28"/>
          <w:szCs w:val="28"/>
          <w:lang w:val="vi-VN"/>
        </w:rPr>
        <w:t>Giáo sư</w:t>
      </w:r>
      <w:r w:rsidR="00D432EA" w:rsidRPr="00300638">
        <w:rPr>
          <w:rFonts w:ascii="Times New Roman" w:hAnsi="Times New Roman" w:cs="Times New Roman"/>
          <w:color w:val="000000" w:themeColor="text1"/>
          <w:sz w:val="28"/>
          <w:szCs w:val="28"/>
        </w:rPr>
        <w:t xml:space="preserve"> Nguyễn Đình Tứ, những </w:t>
      </w:r>
      <w:r w:rsidRPr="00300638">
        <w:rPr>
          <w:rFonts w:ascii="Times New Roman" w:hAnsi="Times New Roman" w:cs="Times New Roman"/>
          <w:color w:val="000000" w:themeColor="text1"/>
          <w:sz w:val="28"/>
          <w:szCs w:val="28"/>
        </w:rPr>
        <w:t>ngườ</w:t>
      </w:r>
      <w:r>
        <w:rPr>
          <w:rFonts w:ascii="Times New Roman" w:hAnsi="Times New Roman" w:cs="Times New Roman"/>
          <w:color w:val="000000" w:themeColor="text1"/>
          <w:sz w:val="28"/>
          <w:szCs w:val="28"/>
          <w:lang w:val="vi-VN"/>
        </w:rPr>
        <w:t>i</w:t>
      </w:r>
      <w:r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thuộc thế hệ </w:t>
      </w:r>
      <w:r w:rsidR="00750D2B" w:rsidRPr="00300638">
        <w:rPr>
          <w:rFonts w:ascii="Times New Roman" w:hAnsi="Times New Roman" w:cs="Times New Roman"/>
          <w:color w:val="000000" w:themeColor="text1"/>
          <w:sz w:val="28"/>
          <w:szCs w:val="28"/>
        </w:rPr>
        <w:t>đ</w:t>
      </w:r>
      <w:r w:rsidR="00750D2B">
        <w:rPr>
          <w:rFonts w:ascii="Times New Roman" w:hAnsi="Times New Roman" w:cs="Times New Roman"/>
          <w:color w:val="000000" w:themeColor="text1"/>
          <w:sz w:val="28"/>
          <w:szCs w:val="28"/>
          <w:lang w:val="vi-VN"/>
        </w:rPr>
        <w:t>ầu</w:t>
      </w:r>
      <w:r w:rsidR="00750D2B"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tiên sang làm vi</w:t>
      </w:r>
      <w:r w:rsidR="00447E86">
        <w:rPr>
          <w:rFonts w:ascii="Times New Roman" w:hAnsi="Times New Roman" w:cs="Times New Roman"/>
          <w:color w:val="000000" w:themeColor="text1"/>
          <w:sz w:val="28"/>
          <w:szCs w:val="28"/>
          <w:lang w:val="vi-VN"/>
        </w:rPr>
        <w:t>ệ</w:t>
      </w:r>
      <w:r w:rsidR="00D432EA" w:rsidRPr="00300638">
        <w:rPr>
          <w:rFonts w:ascii="Times New Roman" w:hAnsi="Times New Roman" w:cs="Times New Roman"/>
          <w:color w:val="000000" w:themeColor="text1"/>
          <w:sz w:val="28"/>
          <w:szCs w:val="28"/>
        </w:rPr>
        <w:t xml:space="preserve">c tại </w:t>
      </w:r>
      <w:r w:rsidR="00700FC2" w:rsidRPr="00300638">
        <w:rPr>
          <w:rFonts w:ascii="Times New Roman" w:hAnsi="Times New Roman" w:cs="Times New Roman"/>
          <w:bCs/>
          <w:iCs/>
          <w:sz w:val="28"/>
          <w:szCs w:val="28"/>
        </w:rPr>
        <w:t>JINR</w:t>
      </w:r>
      <w:r w:rsidR="00D432EA" w:rsidRPr="00300638">
        <w:rPr>
          <w:rFonts w:ascii="Times New Roman" w:hAnsi="Times New Roman" w:cs="Times New Roman"/>
          <w:color w:val="000000" w:themeColor="text1"/>
          <w:sz w:val="28"/>
          <w:szCs w:val="28"/>
        </w:rPr>
        <w:t xml:space="preserve"> là tiêu </w:t>
      </w:r>
      <w:r w:rsidR="00750D2B" w:rsidRPr="00300638">
        <w:rPr>
          <w:rFonts w:ascii="Times New Roman" w:hAnsi="Times New Roman" w:cs="Times New Roman"/>
          <w:color w:val="000000" w:themeColor="text1"/>
          <w:sz w:val="28"/>
          <w:szCs w:val="28"/>
        </w:rPr>
        <w:t>bi</w:t>
      </w:r>
      <w:r w:rsidR="00750D2B">
        <w:rPr>
          <w:rFonts w:ascii="Times New Roman" w:hAnsi="Times New Roman" w:cs="Times New Roman"/>
          <w:color w:val="000000" w:themeColor="text1"/>
          <w:sz w:val="28"/>
          <w:szCs w:val="28"/>
          <w:lang w:val="vi-VN"/>
        </w:rPr>
        <w:t>ểu</w:t>
      </w:r>
      <w:r w:rsidR="00750D2B"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trong số các nhà khoa học </w:t>
      </w:r>
      <w:r w:rsidR="00F324F9" w:rsidRPr="00300638">
        <w:rPr>
          <w:rFonts w:ascii="Times New Roman" w:hAnsi="Times New Roman" w:cs="Times New Roman"/>
          <w:color w:val="000000" w:themeColor="text1"/>
          <w:sz w:val="28"/>
          <w:szCs w:val="28"/>
        </w:rPr>
        <w:t>đư</w:t>
      </w:r>
      <w:r w:rsidR="00F324F9">
        <w:rPr>
          <w:rFonts w:ascii="Times New Roman" w:hAnsi="Times New Roman" w:cs="Times New Roman"/>
          <w:color w:val="000000" w:themeColor="text1"/>
          <w:sz w:val="28"/>
          <w:szCs w:val="28"/>
          <w:lang w:val="vi-VN"/>
        </w:rPr>
        <w:t>ợ</w:t>
      </w:r>
      <w:r w:rsidR="00F324F9" w:rsidRPr="00300638">
        <w:rPr>
          <w:rFonts w:ascii="Times New Roman" w:hAnsi="Times New Roman" w:cs="Times New Roman"/>
          <w:color w:val="000000" w:themeColor="text1"/>
          <w:sz w:val="28"/>
          <w:szCs w:val="28"/>
        </w:rPr>
        <w:t xml:space="preserve">c </w:t>
      </w:r>
      <w:r w:rsidR="00D432EA" w:rsidRPr="00300638">
        <w:rPr>
          <w:rFonts w:ascii="Times New Roman" w:hAnsi="Times New Roman" w:cs="Times New Roman"/>
          <w:color w:val="000000" w:themeColor="text1"/>
          <w:sz w:val="28"/>
          <w:szCs w:val="28"/>
        </w:rPr>
        <w:t>đào t</w:t>
      </w:r>
      <w:r w:rsidR="00A149F8" w:rsidRPr="00300638">
        <w:rPr>
          <w:rFonts w:ascii="Times New Roman" w:hAnsi="Times New Roman" w:cs="Times New Roman"/>
          <w:color w:val="000000" w:themeColor="text1"/>
          <w:sz w:val="28"/>
          <w:szCs w:val="28"/>
        </w:rPr>
        <w:t>ạo</w:t>
      </w:r>
      <w:r w:rsidR="00D432EA" w:rsidRPr="00300638">
        <w:rPr>
          <w:rFonts w:ascii="Times New Roman" w:hAnsi="Times New Roman" w:cs="Times New Roman"/>
          <w:color w:val="000000" w:themeColor="text1"/>
          <w:sz w:val="28"/>
          <w:szCs w:val="28"/>
        </w:rPr>
        <w:t xml:space="preserve"> tại đây và trở thành những ngươì lãnh đạo các ngành khoa học. </w:t>
      </w:r>
      <w:r w:rsidR="00700FC2" w:rsidRPr="00300638">
        <w:rPr>
          <w:rFonts w:ascii="Times New Roman" w:hAnsi="Times New Roman" w:cs="Times New Roman"/>
          <w:sz w:val="28"/>
          <w:szCs w:val="28"/>
          <w:lang w:val="vi-VN"/>
        </w:rPr>
        <w:t xml:space="preserve">Giáo sư, Viện sĩ </w:t>
      </w:r>
      <w:r w:rsidR="00D432EA" w:rsidRPr="00300638">
        <w:rPr>
          <w:rFonts w:ascii="Times New Roman" w:hAnsi="Times New Roman" w:cs="Times New Roman"/>
          <w:color w:val="000000" w:themeColor="text1"/>
          <w:sz w:val="28"/>
          <w:szCs w:val="28"/>
        </w:rPr>
        <w:t xml:space="preserve">Nguyễn Văn Hiệu là </w:t>
      </w:r>
      <w:r w:rsidR="00750D2B">
        <w:rPr>
          <w:rFonts w:ascii="Times New Roman" w:hAnsi="Times New Roman" w:cs="Times New Roman"/>
          <w:color w:val="000000" w:themeColor="text1"/>
          <w:sz w:val="28"/>
          <w:szCs w:val="28"/>
          <w:lang w:val="vi-VN"/>
        </w:rPr>
        <w:t>V</w:t>
      </w:r>
      <w:r w:rsidR="00D432EA" w:rsidRPr="00300638">
        <w:rPr>
          <w:rFonts w:ascii="Times New Roman" w:hAnsi="Times New Roman" w:cs="Times New Roman"/>
          <w:color w:val="000000" w:themeColor="text1"/>
          <w:sz w:val="28"/>
          <w:szCs w:val="28"/>
        </w:rPr>
        <w:t xml:space="preserve">iện sĩ nước ngoài của Viện </w:t>
      </w:r>
      <w:r w:rsidR="00700FC2" w:rsidRPr="00300638">
        <w:rPr>
          <w:rFonts w:ascii="Times New Roman" w:hAnsi="Times New Roman" w:cs="Times New Roman"/>
          <w:sz w:val="28"/>
          <w:szCs w:val="28"/>
          <w:lang w:val="vi-VN"/>
        </w:rPr>
        <w:t xml:space="preserve">Hàn lâm Khoa học </w:t>
      </w:r>
      <w:r w:rsidR="00D432EA" w:rsidRPr="00300638">
        <w:rPr>
          <w:rFonts w:ascii="Times New Roman" w:hAnsi="Times New Roman" w:cs="Times New Roman"/>
          <w:color w:val="000000" w:themeColor="text1"/>
          <w:sz w:val="28"/>
          <w:szCs w:val="28"/>
        </w:rPr>
        <w:t xml:space="preserve">Liên Xô, </w:t>
      </w:r>
      <w:r w:rsidR="00750D2B">
        <w:rPr>
          <w:rFonts w:ascii="Times New Roman" w:hAnsi="Times New Roman" w:cs="Times New Roman"/>
          <w:color w:val="000000" w:themeColor="text1"/>
          <w:sz w:val="28"/>
          <w:szCs w:val="28"/>
          <w:lang w:val="vi-VN"/>
        </w:rPr>
        <w:t>G</w:t>
      </w:r>
      <w:r w:rsidR="00D432EA" w:rsidRPr="00300638">
        <w:rPr>
          <w:rFonts w:ascii="Times New Roman" w:hAnsi="Times New Roman" w:cs="Times New Roman"/>
          <w:color w:val="000000" w:themeColor="text1"/>
          <w:sz w:val="28"/>
          <w:szCs w:val="28"/>
        </w:rPr>
        <w:t>iải thưởng Lenin, nguyên Viện trưởng Viện K</w:t>
      </w:r>
      <w:r w:rsidR="00753039">
        <w:rPr>
          <w:rFonts w:ascii="Times New Roman" w:hAnsi="Times New Roman" w:cs="Times New Roman"/>
          <w:color w:val="000000" w:themeColor="text1"/>
          <w:sz w:val="28"/>
          <w:szCs w:val="28"/>
        </w:rPr>
        <w:t>hoa học Việt Nam</w:t>
      </w:r>
      <w:r w:rsidR="00D432EA" w:rsidRPr="00300638">
        <w:rPr>
          <w:rFonts w:ascii="Times New Roman" w:hAnsi="Times New Roman" w:cs="Times New Roman"/>
          <w:color w:val="000000" w:themeColor="text1"/>
          <w:sz w:val="28"/>
          <w:szCs w:val="28"/>
        </w:rPr>
        <w:t xml:space="preserve">, </w:t>
      </w:r>
      <w:r w:rsidR="00750D2B">
        <w:rPr>
          <w:rFonts w:ascii="Times New Roman" w:hAnsi="Times New Roman" w:cs="Times New Roman"/>
          <w:color w:val="000000" w:themeColor="text1"/>
          <w:sz w:val="28"/>
          <w:szCs w:val="28"/>
          <w:lang w:val="vi-VN"/>
        </w:rPr>
        <w:t xml:space="preserve">nhiều </w:t>
      </w:r>
      <w:r w:rsidR="00D432EA" w:rsidRPr="00300638">
        <w:rPr>
          <w:rFonts w:ascii="Times New Roman" w:hAnsi="Times New Roman" w:cs="Times New Roman"/>
          <w:color w:val="000000" w:themeColor="text1"/>
          <w:sz w:val="28"/>
          <w:szCs w:val="28"/>
        </w:rPr>
        <w:t xml:space="preserve">năm là </w:t>
      </w:r>
      <w:r w:rsidR="00750D2B">
        <w:rPr>
          <w:rFonts w:ascii="Times New Roman" w:hAnsi="Times New Roman" w:cs="Times New Roman"/>
          <w:color w:val="000000" w:themeColor="text1"/>
          <w:sz w:val="28"/>
          <w:szCs w:val="28"/>
          <w:lang w:val="vi-VN"/>
        </w:rPr>
        <w:t>Đ</w:t>
      </w:r>
      <w:r w:rsidR="00D432EA" w:rsidRPr="00300638">
        <w:rPr>
          <w:rFonts w:ascii="Times New Roman" w:hAnsi="Times New Roman" w:cs="Times New Roman"/>
          <w:color w:val="000000" w:themeColor="text1"/>
          <w:sz w:val="28"/>
          <w:szCs w:val="28"/>
        </w:rPr>
        <w:t xml:space="preserve">ại diện toàn quyền của Chính phủ </w:t>
      </w:r>
      <w:r w:rsidR="00750D2B" w:rsidRPr="00300638">
        <w:rPr>
          <w:rFonts w:ascii="Times New Roman" w:hAnsi="Times New Roman" w:cs="Times New Roman"/>
          <w:color w:val="000000" w:themeColor="text1"/>
          <w:sz w:val="28"/>
          <w:szCs w:val="28"/>
        </w:rPr>
        <w:t>Vi</w:t>
      </w:r>
      <w:r w:rsidR="00750D2B">
        <w:rPr>
          <w:rFonts w:ascii="Times New Roman" w:hAnsi="Times New Roman" w:cs="Times New Roman"/>
          <w:color w:val="000000" w:themeColor="text1"/>
          <w:sz w:val="28"/>
          <w:szCs w:val="28"/>
          <w:lang w:val="vi-VN"/>
        </w:rPr>
        <w:t>ệ</w:t>
      </w:r>
      <w:r w:rsidR="00750D2B"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tại </w:t>
      </w:r>
      <w:r w:rsidR="003D1516" w:rsidRPr="00300638">
        <w:rPr>
          <w:rFonts w:ascii="Times New Roman" w:hAnsi="Times New Roman" w:cs="Times New Roman"/>
          <w:bCs/>
          <w:iCs/>
          <w:sz w:val="28"/>
          <w:szCs w:val="28"/>
        </w:rPr>
        <w:t>JINR</w:t>
      </w:r>
      <w:r w:rsidR="00D432EA" w:rsidRPr="00300638">
        <w:rPr>
          <w:rFonts w:ascii="Times New Roman" w:hAnsi="Times New Roman" w:cs="Times New Roman"/>
          <w:color w:val="000000" w:themeColor="text1"/>
          <w:sz w:val="28"/>
          <w:szCs w:val="28"/>
        </w:rPr>
        <w:t xml:space="preserve">, tham gia đóng góp vào </w:t>
      </w:r>
      <w:r w:rsidR="00583606" w:rsidRPr="00300638">
        <w:rPr>
          <w:rFonts w:ascii="Times New Roman" w:hAnsi="Times New Roman" w:cs="Times New Roman"/>
          <w:color w:val="000000" w:themeColor="text1"/>
          <w:sz w:val="28"/>
          <w:szCs w:val="28"/>
        </w:rPr>
        <w:t>vi</w:t>
      </w:r>
      <w:r w:rsidR="00583606">
        <w:rPr>
          <w:rFonts w:ascii="Times New Roman" w:hAnsi="Times New Roman" w:cs="Times New Roman"/>
          <w:color w:val="000000" w:themeColor="text1"/>
          <w:sz w:val="28"/>
          <w:szCs w:val="28"/>
          <w:lang w:val="vi-VN"/>
        </w:rPr>
        <w:t>ệ</w:t>
      </w:r>
      <w:r w:rsidR="00583606" w:rsidRPr="00300638">
        <w:rPr>
          <w:rFonts w:ascii="Times New Roman" w:hAnsi="Times New Roman" w:cs="Times New Roman"/>
          <w:color w:val="000000" w:themeColor="text1"/>
          <w:sz w:val="28"/>
          <w:szCs w:val="28"/>
        </w:rPr>
        <w:t xml:space="preserve">c </w:t>
      </w:r>
      <w:r w:rsidR="00D432EA" w:rsidRPr="00300638">
        <w:rPr>
          <w:rFonts w:ascii="Times New Roman" w:hAnsi="Times New Roman" w:cs="Times New Roman"/>
          <w:color w:val="000000" w:themeColor="text1"/>
          <w:sz w:val="28"/>
          <w:szCs w:val="28"/>
        </w:rPr>
        <w:t xml:space="preserve">hình thành các hướng nghiên cưú của Viện. </w:t>
      </w:r>
      <w:r w:rsidR="00700FC2" w:rsidRPr="00300638">
        <w:rPr>
          <w:rFonts w:ascii="Times New Roman" w:hAnsi="Times New Roman" w:cs="Times New Roman"/>
          <w:sz w:val="28"/>
          <w:szCs w:val="28"/>
          <w:lang w:val="vi-VN"/>
        </w:rPr>
        <w:t xml:space="preserve">Giáo sư </w:t>
      </w:r>
      <w:r w:rsidR="00D432EA" w:rsidRPr="00300638">
        <w:rPr>
          <w:rFonts w:ascii="Times New Roman" w:hAnsi="Times New Roman" w:cs="Times New Roman"/>
          <w:color w:val="000000" w:themeColor="text1"/>
          <w:sz w:val="28"/>
          <w:szCs w:val="28"/>
        </w:rPr>
        <w:t xml:space="preserve">Nguyễn Đình Tứ là nguyên Viện trưởng Viện Năng lượng Nguyên tử </w:t>
      </w:r>
      <w:r w:rsidR="00583606" w:rsidRPr="00300638">
        <w:rPr>
          <w:rFonts w:ascii="Times New Roman" w:hAnsi="Times New Roman" w:cs="Times New Roman"/>
          <w:color w:val="000000" w:themeColor="text1"/>
          <w:sz w:val="28"/>
          <w:szCs w:val="28"/>
        </w:rPr>
        <w:t>Vi</w:t>
      </w:r>
      <w:r w:rsidR="00583606">
        <w:rPr>
          <w:rFonts w:ascii="Times New Roman" w:hAnsi="Times New Roman" w:cs="Times New Roman"/>
          <w:color w:val="000000" w:themeColor="text1"/>
          <w:sz w:val="28"/>
          <w:szCs w:val="28"/>
          <w:lang w:val="vi-VN"/>
        </w:rPr>
        <w:t>ệ</w:t>
      </w:r>
      <w:r w:rsidR="00583606"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và lãnh đạo ngành </w:t>
      </w:r>
      <w:r w:rsidR="00750D2B">
        <w:rPr>
          <w:rFonts w:ascii="Times New Roman" w:hAnsi="Times New Roman" w:cs="Times New Roman"/>
          <w:color w:val="000000" w:themeColor="text1"/>
          <w:sz w:val="28"/>
          <w:szCs w:val="28"/>
          <w:lang w:val="vi-VN"/>
        </w:rPr>
        <w:t>N</w:t>
      </w:r>
      <w:r w:rsidR="00D432EA" w:rsidRPr="00300638">
        <w:rPr>
          <w:rFonts w:ascii="Times New Roman" w:hAnsi="Times New Roman" w:cs="Times New Roman"/>
          <w:color w:val="000000" w:themeColor="text1"/>
          <w:sz w:val="28"/>
          <w:szCs w:val="28"/>
        </w:rPr>
        <w:t xml:space="preserve">ăng </w:t>
      </w:r>
      <w:r w:rsidR="00750D2B" w:rsidRPr="00300638">
        <w:rPr>
          <w:rFonts w:ascii="Times New Roman" w:hAnsi="Times New Roman" w:cs="Times New Roman"/>
          <w:color w:val="000000" w:themeColor="text1"/>
          <w:sz w:val="28"/>
          <w:szCs w:val="28"/>
        </w:rPr>
        <w:t>lư</w:t>
      </w:r>
      <w:r w:rsidR="00750D2B">
        <w:rPr>
          <w:rFonts w:ascii="Times New Roman" w:hAnsi="Times New Roman" w:cs="Times New Roman"/>
          <w:color w:val="000000" w:themeColor="text1"/>
          <w:sz w:val="28"/>
          <w:szCs w:val="28"/>
          <w:lang w:val="vi-VN"/>
        </w:rPr>
        <w:t>ợ</w:t>
      </w:r>
      <w:r w:rsidR="00750D2B" w:rsidRPr="00300638">
        <w:rPr>
          <w:rFonts w:ascii="Times New Roman" w:hAnsi="Times New Roman" w:cs="Times New Roman"/>
          <w:color w:val="000000" w:themeColor="text1"/>
          <w:sz w:val="28"/>
          <w:szCs w:val="28"/>
        </w:rPr>
        <w:t xml:space="preserve">ng </w:t>
      </w:r>
      <w:r w:rsidR="00D432EA" w:rsidRPr="00300638">
        <w:rPr>
          <w:rFonts w:ascii="Times New Roman" w:hAnsi="Times New Roman" w:cs="Times New Roman"/>
          <w:color w:val="000000" w:themeColor="text1"/>
          <w:sz w:val="28"/>
          <w:szCs w:val="28"/>
        </w:rPr>
        <w:t xml:space="preserve">nguyên tử </w:t>
      </w:r>
      <w:r w:rsidR="00750D2B" w:rsidRPr="00300638">
        <w:rPr>
          <w:rFonts w:ascii="Times New Roman" w:hAnsi="Times New Roman" w:cs="Times New Roman"/>
          <w:color w:val="000000" w:themeColor="text1"/>
          <w:sz w:val="28"/>
          <w:szCs w:val="28"/>
        </w:rPr>
        <w:t>Vi</w:t>
      </w:r>
      <w:r w:rsidR="00750D2B">
        <w:rPr>
          <w:rFonts w:ascii="Times New Roman" w:hAnsi="Times New Roman" w:cs="Times New Roman"/>
          <w:color w:val="000000" w:themeColor="text1"/>
          <w:sz w:val="28"/>
          <w:szCs w:val="28"/>
          <w:lang w:val="vi-VN"/>
        </w:rPr>
        <w:t>ệ</w:t>
      </w:r>
      <w:r w:rsidR="00750D2B"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Không chỉ giúp </w:t>
      </w:r>
      <w:r w:rsidR="00750D2B" w:rsidRPr="00300638">
        <w:rPr>
          <w:rFonts w:ascii="Times New Roman" w:hAnsi="Times New Roman" w:cs="Times New Roman"/>
          <w:color w:val="000000" w:themeColor="text1"/>
          <w:sz w:val="28"/>
          <w:szCs w:val="28"/>
        </w:rPr>
        <w:t>Vi</w:t>
      </w:r>
      <w:r w:rsidR="00750D2B">
        <w:rPr>
          <w:rFonts w:ascii="Times New Roman" w:hAnsi="Times New Roman" w:cs="Times New Roman"/>
          <w:color w:val="000000" w:themeColor="text1"/>
          <w:sz w:val="28"/>
          <w:szCs w:val="28"/>
          <w:lang w:val="vi-VN"/>
        </w:rPr>
        <w:t>ệ</w:t>
      </w:r>
      <w:r w:rsidR="00750D2B"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Nam đào tạo nhân </w:t>
      </w:r>
      <w:r w:rsidR="00750D2B" w:rsidRPr="00300638">
        <w:rPr>
          <w:rFonts w:ascii="Times New Roman" w:hAnsi="Times New Roman" w:cs="Times New Roman"/>
          <w:color w:val="000000" w:themeColor="text1"/>
          <w:sz w:val="28"/>
          <w:szCs w:val="28"/>
        </w:rPr>
        <w:t>l</w:t>
      </w:r>
      <w:r w:rsidR="00750D2B">
        <w:rPr>
          <w:rFonts w:ascii="Times New Roman" w:hAnsi="Times New Roman" w:cs="Times New Roman"/>
          <w:color w:val="000000" w:themeColor="text1"/>
          <w:sz w:val="28"/>
          <w:szCs w:val="28"/>
          <w:lang w:val="vi-VN"/>
        </w:rPr>
        <w:t>ự</w:t>
      </w:r>
      <w:r w:rsidR="00750D2B" w:rsidRPr="00300638">
        <w:rPr>
          <w:rFonts w:ascii="Times New Roman" w:hAnsi="Times New Roman" w:cs="Times New Roman"/>
          <w:color w:val="000000" w:themeColor="text1"/>
          <w:sz w:val="28"/>
          <w:szCs w:val="28"/>
        </w:rPr>
        <w:t xml:space="preserve">c </w:t>
      </w:r>
      <w:r w:rsidR="00D432EA" w:rsidRPr="00300638">
        <w:rPr>
          <w:rFonts w:ascii="Times New Roman" w:hAnsi="Times New Roman" w:cs="Times New Roman"/>
          <w:color w:val="000000" w:themeColor="text1"/>
          <w:sz w:val="28"/>
          <w:szCs w:val="28"/>
        </w:rPr>
        <w:t xml:space="preserve">mà </w:t>
      </w:r>
      <w:r w:rsidR="00700FC2" w:rsidRPr="00300638">
        <w:rPr>
          <w:rFonts w:ascii="Times New Roman" w:hAnsi="Times New Roman" w:cs="Times New Roman"/>
          <w:bCs/>
          <w:iCs/>
          <w:sz w:val="28"/>
          <w:szCs w:val="28"/>
        </w:rPr>
        <w:t>JINR</w:t>
      </w:r>
      <w:r w:rsidR="00700FC2"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đã hỗ trợ cả </w:t>
      </w:r>
      <w:r w:rsidR="00750D2B" w:rsidRPr="00300638">
        <w:rPr>
          <w:rFonts w:ascii="Times New Roman" w:hAnsi="Times New Roman" w:cs="Times New Roman"/>
          <w:color w:val="000000" w:themeColor="text1"/>
          <w:sz w:val="28"/>
          <w:szCs w:val="28"/>
        </w:rPr>
        <w:t>thi</w:t>
      </w:r>
      <w:r w:rsidR="00750D2B">
        <w:rPr>
          <w:rFonts w:ascii="Times New Roman" w:hAnsi="Times New Roman" w:cs="Times New Roman"/>
          <w:color w:val="000000" w:themeColor="text1"/>
          <w:sz w:val="28"/>
          <w:szCs w:val="28"/>
          <w:lang w:val="vi-VN"/>
        </w:rPr>
        <w:t>ế</w:t>
      </w:r>
      <w:r w:rsidR="00750D2B"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bị nghiên</w:t>
      </w:r>
      <w:r w:rsidR="00750D2B">
        <w:rPr>
          <w:rFonts w:ascii="Times New Roman" w:hAnsi="Times New Roman" w:cs="Times New Roman"/>
          <w:color w:val="000000" w:themeColor="text1"/>
          <w:sz w:val="28"/>
          <w:szCs w:val="28"/>
          <w:lang w:val="vi-VN"/>
        </w:rPr>
        <w:t>cứu</w:t>
      </w:r>
      <w:r w:rsidR="00D432EA" w:rsidRPr="00300638">
        <w:rPr>
          <w:rFonts w:ascii="Times New Roman" w:hAnsi="Times New Roman" w:cs="Times New Roman"/>
          <w:color w:val="000000" w:themeColor="text1"/>
          <w:sz w:val="28"/>
          <w:szCs w:val="28"/>
        </w:rPr>
        <w:t xml:space="preserve">. Viện đã tặng </w:t>
      </w:r>
      <w:r w:rsidR="00583606" w:rsidRPr="00300638">
        <w:rPr>
          <w:rFonts w:ascii="Times New Roman" w:hAnsi="Times New Roman" w:cs="Times New Roman"/>
          <w:color w:val="000000" w:themeColor="text1"/>
          <w:sz w:val="28"/>
          <w:szCs w:val="28"/>
        </w:rPr>
        <w:t>Vi</w:t>
      </w:r>
      <w:r w:rsidR="00583606">
        <w:rPr>
          <w:rFonts w:ascii="Times New Roman" w:hAnsi="Times New Roman" w:cs="Times New Roman"/>
          <w:color w:val="000000" w:themeColor="text1"/>
          <w:sz w:val="28"/>
          <w:szCs w:val="28"/>
          <w:lang w:val="vi-VN"/>
        </w:rPr>
        <w:t>ệ</w:t>
      </w:r>
      <w:r w:rsidR="00583606"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Nam máy gia tốc deuteri NA-3C (máy phát neutron nhanh 14 MeV) và máy gia tốc điện tử Microtron MT-17 vào cu</w:t>
      </w:r>
      <w:r w:rsidR="00750D2B">
        <w:rPr>
          <w:rFonts w:ascii="Times New Roman" w:hAnsi="Times New Roman" w:cs="Times New Roman"/>
          <w:color w:val="000000" w:themeColor="text1"/>
          <w:sz w:val="28"/>
          <w:szCs w:val="28"/>
          <w:lang w:val="vi-VN"/>
        </w:rPr>
        <w:t>ố</w:t>
      </w:r>
      <w:r w:rsidR="00753039">
        <w:rPr>
          <w:rFonts w:ascii="Times New Roman" w:hAnsi="Times New Roman" w:cs="Times New Roman"/>
          <w:color w:val="000000" w:themeColor="text1"/>
          <w:sz w:val="28"/>
          <w:szCs w:val="28"/>
        </w:rPr>
        <w:t>i</w:t>
      </w:r>
      <w:r w:rsidR="00D432EA" w:rsidRPr="00300638">
        <w:rPr>
          <w:rFonts w:ascii="Times New Roman" w:hAnsi="Times New Roman" w:cs="Times New Roman"/>
          <w:color w:val="000000" w:themeColor="text1"/>
          <w:sz w:val="28"/>
          <w:szCs w:val="28"/>
        </w:rPr>
        <w:t xml:space="preserve"> những năm bảy mươi và đâù những năm tám mươi của </w:t>
      </w:r>
      <w:r w:rsidR="00750D2B" w:rsidRPr="00300638">
        <w:rPr>
          <w:rFonts w:ascii="Times New Roman" w:hAnsi="Times New Roman" w:cs="Times New Roman"/>
          <w:color w:val="000000" w:themeColor="text1"/>
          <w:sz w:val="28"/>
          <w:szCs w:val="28"/>
        </w:rPr>
        <w:t>th</w:t>
      </w:r>
      <w:r w:rsidR="00750D2B">
        <w:rPr>
          <w:rFonts w:ascii="Times New Roman" w:hAnsi="Times New Roman" w:cs="Times New Roman"/>
          <w:color w:val="000000" w:themeColor="text1"/>
          <w:sz w:val="28"/>
          <w:szCs w:val="28"/>
          <w:lang w:val="vi-VN"/>
        </w:rPr>
        <w:t>ế</w:t>
      </w:r>
      <w:r w:rsidR="00750D2B" w:rsidRPr="00300638">
        <w:rPr>
          <w:rFonts w:ascii="Times New Roman" w:hAnsi="Times New Roman" w:cs="Times New Roman"/>
          <w:color w:val="000000" w:themeColor="text1"/>
          <w:sz w:val="28"/>
          <w:szCs w:val="28"/>
        </w:rPr>
        <w:t xml:space="preserve"> </w:t>
      </w:r>
      <w:r w:rsidR="00D432EA" w:rsidRPr="00300638">
        <w:rPr>
          <w:rFonts w:ascii="Times New Roman" w:hAnsi="Times New Roman" w:cs="Times New Roman"/>
          <w:color w:val="000000" w:themeColor="text1"/>
          <w:sz w:val="28"/>
          <w:szCs w:val="28"/>
        </w:rPr>
        <w:t xml:space="preserve">kỷ trước. Đây được xem là những máy gia tốc </w:t>
      </w:r>
      <w:r w:rsidR="00750D2B">
        <w:rPr>
          <w:rFonts w:ascii="Times New Roman" w:hAnsi="Times New Roman" w:cs="Times New Roman"/>
          <w:color w:val="000000" w:themeColor="text1"/>
          <w:sz w:val="28"/>
          <w:szCs w:val="28"/>
          <w:lang w:val="vi-VN"/>
        </w:rPr>
        <w:t xml:space="preserve">đầu </w:t>
      </w:r>
      <w:r w:rsidR="00D432EA" w:rsidRPr="00300638">
        <w:rPr>
          <w:rFonts w:ascii="Times New Roman" w:hAnsi="Times New Roman" w:cs="Times New Roman"/>
          <w:color w:val="000000" w:themeColor="text1"/>
          <w:sz w:val="28"/>
          <w:szCs w:val="28"/>
        </w:rPr>
        <w:t xml:space="preserve">tiên ở Đông Nam Á vào </w:t>
      </w:r>
      <w:r w:rsidR="00750D2B" w:rsidRPr="00300638">
        <w:rPr>
          <w:rFonts w:ascii="Times New Roman" w:hAnsi="Times New Roman" w:cs="Times New Roman"/>
          <w:color w:val="000000" w:themeColor="text1"/>
          <w:sz w:val="28"/>
          <w:szCs w:val="28"/>
        </w:rPr>
        <w:t>th</w:t>
      </w:r>
      <w:r w:rsidR="00750D2B">
        <w:rPr>
          <w:rFonts w:ascii="Times New Roman" w:hAnsi="Times New Roman" w:cs="Times New Roman"/>
          <w:color w:val="000000" w:themeColor="text1"/>
          <w:sz w:val="28"/>
          <w:szCs w:val="28"/>
          <w:lang w:val="vi-VN"/>
        </w:rPr>
        <w:t>ờ</w:t>
      </w:r>
      <w:r w:rsidR="00750D2B" w:rsidRPr="00300638">
        <w:rPr>
          <w:rFonts w:ascii="Times New Roman" w:hAnsi="Times New Roman" w:cs="Times New Roman"/>
          <w:color w:val="000000" w:themeColor="text1"/>
          <w:sz w:val="28"/>
          <w:szCs w:val="28"/>
        </w:rPr>
        <w:t xml:space="preserve">ì </w:t>
      </w:r>
      <w:r w:rsidR="00D432EA" w:rsidRPr="00300638">
        <w:rPr>
          <w:rFonts w:ascii="Times New Roman" w:hAnsi="Times New Roman" w:cs="Times New Roman"/>
          <w:color w:val="000000" w:themeColor="text1"/>
          <w:sz w:val="28"/>
          <w:szCs w:val="28"/>
        </w:rPr>
        <w:t xml:space="preserve">kỳ đó và đã tạo </w:t>
      </w:r>
      <w:r w:rsidR="00F324F9">
        <w:rPr>
          <w:rFonts w:ascii="Times New Roman" w:hAnsi="Times New Roman" w:cs="Times New Roman"/>
          <w:color w:val="000000" w:themeColor="text1"/>
          <w:sz w:val="28"/>
          <w:szCs w:val="28"/>
          <w:lang w:val="vi-VN"/>
        </w:rPr>
        <w:t xml:space="preserve">điều </w:t>
      </w:r>
      <w:r w:rsidR="00D432EA" w:rsidRPr="00300638">
        <w:rPr>
          <w:rFonts w:ascii="Times New Roman" w:hAnsi="Times New Roman" w:cs="Times New Roman"/>
          <w:color w:val="000000" w:themeColor="text1"/>
          <w:sz w:val="28"/>
          <w:szCs w:val="28"/>
        </w:rPr>
        <w:t xml:space="preserve">kiện để thực hiện những nghiên cưú cơ bản và ứng dụng </w:t>
      </w:r>
      <w:r w:rsidR="00583606">
        <w:rPr>
          <w:rFonts w:ascii="Times New Roman" w:hAnsi="Times New Roman" w:cs="Times New Roman"/>
          <w:color w:val="000000" w:themeColor="text1"/>
          <w:sz w:val="28"/>
          <w:szCs w:val="28"/>
          <w:lang w:val="vi-VN"/>
        </w:rPr>
        <w:t xml:space="preserve">đầu </w:t>
      </w:r>
      <w:r w:rsidR="00D432EA" w:rsidRPr="00300638">
        <w:rPr>
          <w:rFonts w:ascii="Times New Roman" w:hAnsi="Times New Roman" w:cs="Times New Roman"/>
          <w:color w:val="000000" w:themeColor="text1"/>
          <w:sz w:val="28"/>
          <w:szCs w:val="28"/>
        </w:rPr>
        <w:t xml:space="preserve">tiên về vật lý hạt nhân trong nước trên các </w:t>
      </w:r>
      <w:r w:rsidR="00F324F9" w:rsidRPr="00300638">
        <w:rPr>
          <w:rFonts w:ascii="Times New Roman" w:hAnsi="Times New Roman" w:cs="Times New Roman"/>
          <w:color w:val="000000" w:themeColor="text1"/>
          <w:sz w:val="28"/>
          <w:szCs w:val="28"/>
        </w:rPr>
        <w:t>thi</w:t>
      </w:r>
      <w:r w:rsidR="00F324F9">
        <w:rPr>
          <w:rFonts w:ascii="Times New Roman" w:hAnsi="Times New Roman" w:cs="Times New Roman"/>
          <w:color w:val="000000" w:themeColor="text1"/>
          <w:sz w:val="28"/>
          <w:szCs w:val="28"/>
          <w:lang w:val="vi-VN"/>
        </w:rPr>
        <w:t>ế</w:t>
      </w:r>
      <w:r w:rsidR="00F324F9" w:rsidRPr="00300638">
        <w:rPr>
          <w:rFonts w:ascii="Times New Roman" w:hAnsi="Times New Roman" w:cs="Times New Roman"/>
          <w:color w:val="000000" w:themeColor="text1"/>
          <w:sz w:val="28"/>
          <w:szCs w:val="28"/>
        </w:rPr>
        <w:t xml:space="preserve">t </w:t>
      </w:r>
      <w:r w:rsidR="00D432EA" w:rsidRPr="00300638">
        <w:rPr>
          <w:rFonts w:ascii="Times New Roman" w:hAnsi="Times New Roman" w:cs="Times New Roman"/>
          <w:color w:val="000000" w:themeColor="text1"/>
          <w:sz w:val="28"/>
          <w:szCs w:val="28"/>
        </w:rPr>
        <w:t xml:space="preserve">bị này. </w:t>
      </w:r>
    </w:p>
    <w:p w14:paraId="31496B1A" w14:textId="711DBF82" w:rsidR="00D432EA" w:rsidRPr="00300638" w:rsidRDefault="00D432EA"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Ngày nay </w:t>
      </w:r>
      <w:r w:rsidR="00700FC2" w:rsidRPr="00300638">
        <w:rPr>
          <w:rFonts w:ascii="Times New Roman" w:hAnsi="Times New Roman" w:cs="Times New Roman"/>
          <w:bCs/>
          <w:iCs/>
          <w:sz w:val="28"/>
          <w:szCs w:val="28"/>
        </w:rPr>
        <w:t>JINR</w:t>
      </w:r>
      <w:r w:rsidR="00700FC2" w:rsidRPr="00300638">
        <w:rPr>
          <w:rFonts w:ascii="Times New Roman" w:hAnsi="Times New Roman" w:cs="Times New Roman"/>
          <w:sz w:val="28"/>
          <w:szCs w:val="28"/>
        </w:rPr>
        <w:t xml:space="preserve"> </w:t>
      </w:r>
      <w:r w:rsidRPr="00300638">
        <w:rPr>
          <w:rFonts w:ascii="Times New Roman" w:hAnsi="Times New Roman" w:cs="Times New Roman"/>
          <w:color w:val="000000" w:themeColor="text1"/>
          <w:sz w:val="28"/>
          <w:szCs w:val="28"/>
        </w:rPr>
        <w:t>không chỉ nghiên cưú v</w:t>
      </w:r>
      <w:r w:rsidR="00E050A8" w:rsidRPr="00300638">
        <w:rPr>
          <w:rFonts w:ascii="Times New Roman" w:hAnsi="Times New Roman" w:cs="Times New Roman"/>
          <w:color w:val="000000" w:themeColor="text1"/>
          <w:sz w:val="28"/>
          <w:szCs w:val="28"/>
        </w:rPr>
        <w:t>ề</w:t>
      </w:r>
      <w:r w:rsidRPr="00300638">
        <w:rPr>
          <w:rFonts w:ascii="Times New Roman" w:hAnsi="Times New Roman" w:cs="Times New Roman"/>
          <w:color w:val="000000" w:themeColor="text1"/>
          <w:sz w:val="28"/>
          <w:szCs w:val="28"/>
        </w:rPr>
        <w:t xml:space="preserve"> </w:t>
      </w:r>
      <w:r w:rsidR="00750D2B">
        <w:rPr>
          <w:rFonts w:ascii="Times New Roman" w:hAnsi="Times New Roman" w:cs="Times New Roman"/>
          <w:color w:val="000000" w:themeColor="text1"/>
          <w:sz w:val="28"/>
          <w:szCs w:val="28"/>
          <w:lang w:val="vi-VN"/>
        </w:rPr>
        <w:t>H</w:t>
      </w:r>
      <w:r w:rsidR="00E050A8" w:rsidRPr="00300638">
        <w:rPr>
          <w:rFonts w:ascii="Times New Roman" w:hAnsi="Times New Roman" w:cs="Times New Roman"/>
          <w:color w:val="000000" w:themeColor="text1"/>
          <w:sz w:val="28"/>
          <w:szCs w:val="28"/>
        </w:rPr>
        <w:t>ạt</w:t>
      </w:r>
      <w:r w:rsidRPr="00300638">
        <w:rPr>
          <w:rFonts w:ascii="Times New Roman" w:hAnsi="Times New Roman" w:cs="Times New Roman"/>
          <w:color w:val="000000" w:themeColor="text1"/>
          <w:sz w:val="28"/>
          <w:szCs w:val="28"/>
        </w:rPr>
        <w:t xml:space="preserve"> nhân mà là </w:t>
      </w:r>
      <w:r w:rsidR="00750D2B" w:rsidRPr="00300638">
        <w:rPr>
          <w:rFonts w:ascii="Times New Roman" w:hAnsi="Times New Roman" w:cs="Times New Roman"/>
          <w:color w:val="000000" w:themeColor="text1"/>
          <w:sz w:val="28"/>
          <w:szCs w:val="28"/>
        </w:rPr>
        <w:t>vi</w:t>
      </w:r>
      <w:r w:rsidR="00750D2B">
        <w:rPr>
          <w:rFonts w:ascii="Times New Roman" w:hAnsi="Times New Roman" w:cs="Times New Roman"/>
          <w:color w:val="000000" w:themeColor="text1"/>
          <w:sz w:val="28"/>
          <w:szCs w:val="28"/>
          <w:lang w:val="vi-VN"/>
        </w:rPr>
        <w:t>ệ</w:t>
      </w:r>
      <w:r w:rsidR="00750D2B" w:rsidRPr="00300638">
        <w:rPr>
          <w:rFonts w:ascii="Times New Roman" w:hAnsi="Times New Roman" w:cs="Times New Roman"/>
          <w:color w:val="000000" w:themeColor="text1"/>
          <w:sz w:val="28"/>
          <w:szCs w:val="28"/>
        </w:rPr>
        <w:t xml:space="preserve">n </w:t>
      </w:r>
      <w:r w:rsidRPr="00300638">
        <w:rPr>
          <w:rFonts w:ascii="Times New Roman" w:hAnsi="Times New Roman" w:cs="Times New Roman"/>
          <w:color w:val="000000" w:themeColor="text1"/>
          <w:sz w:val="28"/>
          <w:szCs w:val="28"/>
        </w:rPr>
        <w:t xml:space="preserve">nghiên </w:t>
      </w:r>
      <w:r w:rsidR="00750D2B">
        <w:rPr>
          <w:rFonts w:ascii="Times New Roman" w:hAnsi="Times New Roman" w:cs="Times New Roman"/>
          <w:color w:val="000000" w:themeColor="text1"/>
          <w:sz w:val="28"/>
          <w:szCs w:val="28"/>
          <w:lang w:val="vi-VN"/>
        </w:rPr>
        <w:t xml:space="preserve">cứu </w:t>
      </w:r>
      <w:r w:rsidRPr="00300638">
        <w:rPr>
          <w:rFonts w:ascii="Times New Roman" w:hAnsi="Times New Roman" w:cs="Times New Roman"/>
          <w:color w:val="000000" w:themeColor="text1"/>
          <w:sz w:val="28"/>
          <w:szCs w:val="28"/>
        </w:rPr>
        <w:t xml:space="preserve">đa và liên ngành. </w:t>
      </w:r>
      <w:r w:rsidRPr="00300638">
        <w:rPr>
          <w:rFonts w:ascii="Times New Roman" w:hAnsi="Times New Roman" w:cs="Times New Roman"/>
          <w:color w:val="000000" w:themeColor="text1"/>
          <w:sz w:val="28"/>
          <w:szCs w:val="28"/>
          <w:lang w:val="vi-VN"/>
        </w:rPr>
        <w:t xml:space="preserve">Cả nghiên cứu cơ bản và phát triển ứng dụng đều quan trọng cho sự phát triển của khoa học và kinh tế Việt Nam. Mục tiêu ưu tiên hàng đầu cho việc này là đào tạo các chuyên gia trẻ trong các lĩnh vực nghiên cứu </w:t>
      </w:r>
      <w:r w:rsidR="00750D2B">
        <w:rPr>
          <w:rFonts w:ascii="Times New Roman" w:hAnsi="Times New Roman" w:cs="Times New Roman"/>
          <w:color w:val="000000" w:themeColor="text1"/>
          <w:sz w:val="28"/>
          <w:szCs w:val="28"/>
          <w:lang w:val="vi-VN"/>
        </w:rPr>
        <w:t>V</w:t>
      </w:r>
      <w:r w:rsidRPr="00300638">
        <w:rPr>
          <w:rFonts w:ascii="Times New Roman" w:hAnsi="Times New Roman" w:cs="Times New Roman"/>
          <w:color w:val="000000" w:themeColor="text1"/>
          <w:sz w:val="28"/>
          <w:szCs w:val="28"/>
          <w:lang w:val="vi-VN"/>
        </w:rPr>
        <w:t xml:space="preserve">ật lý hạt nhân, </w:t>
      </w:r>
      <w:r w:rsidR="00750D2B">
        <w:rPr>
          <w:rFonts w:ascii="Times New Roman" w:hAnsi="Times New Roman" w:cs="Times New Roman"/>
          <w:color w:val="000000" w:themeColor="text1"/>
          <w:sz w:val="28"/>
          <w:szCs w:val="28"/>
          <w:lang w:val="vi-VN"/>
        </w:rPr>
        <w:t>K</w:t>
      </w:r>
      <w:r w:rsidRPr="00300638">
        <w:rPr>
          <w:rFonts w:ascii="Times New Roman" w:hAnsi="Times New Roman" w:cs="Times New Roman"/>
          <w:color w:val="000000" w:themeColor="text1"/>
          <w:sz w:val="28"/>
          <w:szCs w:val="28"/>
        </w:rPr>
        <w:t>hoa h</w:t>
      </w:r>
      <w:r w:rsidR="00E050A8" w:rsidRPr="00300638">
        <w:rPr>
          <w:rFonts w:ascii="Times New Roman" w:hAnsi="Times New Roman" w:cs="Times New Roman"/>
          <w:color w:val="000000" w:themeColor="text1"/>
          <w:sz w:val="28"/>
          <w:szCs w:val="28"/>
        </w:rPr>
        <w:t>ọc</w:t>
      </w:r>
      <w:r w:rsidRPr="00300638">
        <w:rPr>
          <w:rFonts w:ascii="Times New Roman" w:hAnsi="Times New Roman" w:cs="Times New Roman"/>
          <w:color w:val="000000" w:themeColor="text1"/>
          <w:sz w:val="28"/>
          <w:szCs w:val="28"/>
        </w:rPr>
        <w:t xml:space="preserve"> v</w:t>
      </w:r>
      <w:r w:rsidR="00E050A8" w:rsidRPr="00300638">
        <w:rPr>
          <w:rFonts w:ascii="Times New Roman" w:hAnsi="Times New Roman" w:cs="Times New Roman"/>
          <w:color w:val="000000" w:themeColor="text1"/>
          <w:sz w:val="28"/>
          <w:szCs w:val="28"/>
        </w:rPr>
        <w:t>ật</w:t>
      </w:r>
      <w:r w:rsidRPr="00300638">
        <w:rPr>
          <w:rFonts w:ascii="Times New Roman" w:hAnsi="Times New Roman" w:cs="Times New Roman"/>
          <w:color w:val="000000" w:themeColor="text1"/>
          <w:sz w:val="28"/>
          <w:szCs w:val="28"/>
        </w:rPr>
        <w:t xml:space="preserve"> li</w:t>
      </w:r>
      <w:r w:rsidR="00E050A8" w:rsidRPr="00300638">
        <w:rPr>
          <w:rFonts w:ascii="Times New Roman" w:hAnsi="Times New Roman" w:cs="Times New Roman"/>
          <w:color w:val="000000" w:themeColor="text1"/>
          <w:sz w:val="28"/>
          <w:szCs w:val="28"/>
        </w:rPr>
        <w:t>ệu</w:t>
      </w:r>
      <w:r w:rsidRPr="00300638">
        <w:rPr>
          <w:rFonts w:ascii="Times New Roman" w:hAnsi="Times New Roman" w:cs="Times New Roman"/>
          <w:color w:val="000000" w:themeColor="text1"/>
          <w:sz w:val="28"/>
          <w:szCs w:val="28"/>
        </w:rPr>
        <w:t xml:space="preserve">, </w:t>
      </w:r>
      <w:r w:rsidR="00750D2B">
        <w:rPr>
          <w:rFonts w:ascii="Times New Roman" w:hAnsi="Times New Roman" w:cs="Times New Roman"/>
          <w:color w:val="000000" w:themeColor="text1"/>
          <w:sz w:val="28"/>
          <w:szCs w:val="28"/>
          <w:lang w:val="vi-VN"/>
        </w:rPr>
        <w:t>B</w:t>
      </w:r>
      <w:r w:rsidRPr="00300638">
        <w:rPr>
          <w:rFonts w:ascii="Times New Roman" w:hAnsi="Times New Roman" w:cs="Times New Roman"/>
          <w:color w:val="000000" w:themeColor="text1"/>
          <w:sz w:val="28"/>
          <w:szCs w:val="28"/>
          <w:lang w:val="vi-VN"/>
        </w:rPr>
        <w:t xml:space="preserve">ảo vệ môi trường và </w:t>
      </w:r>
      <w:r w:rsidR="00750D2B">
        <w:rPr>
          <w:rFonts w:ascii="Times New Roman" w:hAnsi="Times New Roman" w:cs="Times New Roman"/>
          <w:color w:val="000000" w:themeColor="text1"/>
          <w:sz w:val="28"/>
          <w:szCs w:val="28"/>
          <w:lang w:val="vi-VN"/>
        </w:rPr>
        <w:t>H</w:t>
      </w:r>
      <w:r w:rsidRPr="00300638">
        <w:rPr>
          <w:rFonts w:ascii="Times New Roman" w:hAnsi="Times New Roman" w:cs="Times New Roman"/>
          <w:color w:val="000000" w:themeColor="text1"/>
          <w:sz w:val="28"/>
          <w:szCs w:val="28"/>
          <w:lang w:val="vi-VN"/>
        </w:rPr>
        <w:t xml:space="preserve">óa học, cũng như </w:t>
      </w:r>
      <w:r w:rsidR="00750D2B">
        <w:rPr>
          <w:rFonts w:ascii="Times New Roman" w:hAnsi="Times New Roman" w:cs="Times New Roman"/>
          <w:color w:val="000000" w:themeColor="text1"/>
          <w:sz w:val="28"/>
          <w:szCs w:val="28"/>
          <w:lang w:val="vi-VN"/>
        </w:rPr>
        <w:t>C</w:t>
      </w:r>
      <w:r w:rsidRPr="00300638">
        <w:rPr>
          <w:rFonts w:ascii="Times New Roman" w:hAnsi="Times New Roman" w:cs="Times New Roman"/>
          <w:color w:val="000000" w:themeColor="text1"/>
          <w:sz w:val="28"/>
          <w:szCs w:val="28"/>
          <w:lang w:val="vi-VN"/>
        </w:rPr>
        <w:t>ông nghệ thông tin.</w:t>
      </w:r>
      <w:r w:rsidRPr="00300638">
        <w:rPr>
          <w:rFonts w:ascii="Times New Roman" w:hAnsi="Times New Roman" w:cs="Times New Roman"/>
          <w:color w:val="000000" w:themeColor="text1"/>
          <w:sz w:val="28"/>
          <w:szCs w:val="28"/>
        </w:rPr>
        <w:t xml:space="preserve"> </w:t>
      </w:r>
      <w:r w:rsidRPr="00300638">
        <w:rPr>
          <w:rFonts w:ascii="Times New Roman" w:hAnsi="Times New Roman" w:cs="Times New Roman"/>
          <w:color w:val="000000" w:themeColor="text1"/>
          <w:sz w:val="28"/>
          <w:szCs w:val="28"/>
          <w:lang w:val="vi-VN"/>
        </w:rPr>
        <w:t xml:space="preserve">Trong </w:t>
      </w:r>
      <w:r w:rsidRPr="00300638">
        <w:rPr>
          <w:rFonts w:ascii="Times New Roman" w:hAnsi="Times New Roman" w:cs="Times New Roman"/>
          <w:color w:val="000000" w:themeColor="text1"/>
          <w:sz w:val="28"/>
          <w:szCs w:val="28"/>
        </w:rPr>
        <w:t>những</w:t>
      </w:r>
      <w:r w:rsidRPr="00300638">
        <w:rPr>
          <w:rFonts w:ascii="Times New Roman" w:hAnsi="Times New Roman" w:cs="Times New Roman"/>
          <w:color w:val="000000" w:themeColor="text1"/>
          <w:sz w:val="28"/>
          <w:szCs w:val="28"/>
          <w:lang w:val="vi-VN"/>
        </w:rPr>
        <w:t xml:space="preserve"> năm qua, sự hợp tác của </w:t>
      </w:r>
      <w:r w:rsidR="00700FC2" w:rsidRPr="00300638">
        <w:rPr>
          <w:rFonts w:ascii="Times New Roman" w:hAnsi="Times New Roman" w:cs="Times New Roman"/>
          <w:bCs/>
          <w:iCs/>
          <w:sz w:val="28"/>
          <w:szCs w:val="28"/>
        </w:rPr>
        <w:t>JINR</w:t>
      </w:r>
      <w:r w:rsidRPr="00300638">
        <w:rPr>
          <w:rFonts w:ascii="Times New Roman" w:hAnsi="Times New Roman" w:cs="Times New Roman"/>
          <w:color w:val="000000" w:themeColor="text1"/>
          <w:sz w:val="28"/>
          <w:szCs w:val="28"/>
        </w:rPr>
        <w:t xml:space="preserve"> </w:t>
      </w:r>
      <w:r w:rsidRPr="00300638">
        <w:rPr>
          <w:rFonts w:ascii="Times New Roman" w:hAnsi="Times New Roman" w:cs="Times New Roman"/>
          <w:color w:val="000000" w:themeColor="text1"/>
          <w:sz w:val="28"/>
          <w:szCs w:val="28"/>
          <w:lang w:val="vi-VN"/>
        </w:rPr>
        <w:t>và các tổ chức khoa học của Việt Nam đã trở nên tích cực đáng kể, đặc biệt là với Viện Hàn lâm Khoa học và Công nghệ Việt Nam (VAST)</w:t>
      </w:r>
      <w:r w:rsidR="00F324F9">
        <w:rPr>
          <w:rFonts w:ascii="Times New Roman" w:hAnsi="Times New Roman" w:cs="Times New Roman"/>
          <w:color w:val="000000" w:themeColor="text1"/>
          <w:sz w:val="28"/>
          <w:szCs w:val="28"/>
          <w:lang w:val="vi-VN"/>
        </w:rPr>
        <w:t>, tương xứng với vai trò của Việt Nam là thành viên của JINR</w:t>
      </w:r>
      <w:r w:rsidRPr="00300638">
        <w:rPr>
          <w:rFonts w:ascii="Times New Roman" w:hAnsi="Times New Roman" w:cs="Times New Roman"/>
          <w:color w:val="000000" w:themeColor="text1"/>
          <w:sz w:val="28"/>
          <w:szCs w:val="28"/>
          <w:lang w:val="vi-VN"/>
        </w:rPr>
        <w:t xml:space="preserve">. </w:t>
      </w:r>
      <w:r w:rsidRPr="00300638">
        <w:rPr>
          <w:rFonts w:ascii="Times New Roman" w:hAnsi="Times New Roman" w:cs="Times New Roman"/>
          <w:color w:val="000000" w:themeColor="text1"/>
          <w:sz w:val="28"/>
          <w:szCs w:val="28"/>
        </w:rPr>
        <w:t>Lãnh đ</w:t>
      </w:r>
      <w:r w:rsidR="00E050A8" w:rsidRPr="00300638">
        <w:rPr>
          <w:rFonts w:ascii="Times New Roman" w:hAnsi="Times New Roman" w:cs="Times New Roman"/>
          <w:color w:val="000000" w:themeColor="text1"/>
          <w:sz w:val="28"/>
          <w:szCs w:val="28"/>
        </w:rPr>
        <w:t>ạo</w:t>
      </w:r>
      <w:r w:rsidRPr="00300638">
        <w:rPr>
          <w:rFonts w:ascii="Times New Roman" w:hAnsi="Times New Roman" w:cs="Times New Roman"/>
          <w:color w:val="000000" w:themeColor="text1"/>
          <w:sz w:val="28"/>
          <w:szCs w:val="28"/>
        </w:rPr>
        <w:t xml:space="preserve"> cấp cao của hai viện thường xuyên có các chuyến thăm và trao đổi về hợp tác khoa học</w:t>
      </w:r>
      <w:r w:rsidR="00E050A8" w:rsidRPr="00300638">
        <w:rPr>
          <w:rFonts w:ascii="Times New Roman" w:hAnsi="Times New Roman" w:cs="Times New Roman"/>
          <w:color w:val="000000" w:themeColor="text1"/>
          <w:sz w:val="28"/>
          <w:szCs w:val="28"/>
        </w:rPr>
        <w:t xml:space="preserve">. </w:t>
      </w:r>
    </w:p>
    <w:p w14:paraId="689E9D02" w14:textId="1D48C482" w:rsidR="00D432EA" w:rsidRPr="00300638" w:rsidRDefault="00D432EA" w:rsidP="002A7938">
      <w:pPr>
        <w:widowControl w:val="0"/>
        <w:spacing w:after="60" w:line="240" w:lineRule="auto"/>
        <w:ind w:firstLine="284"/>
        <w:jc w:val="both"/>
        <w:rPr>
          <w:rFonts w:ascii="Times New Roman" w:hAnsi="Times New Roman" w:cs="Times New Roman"/>
          <w:color w:val="000000" w:themeColor="text1"/>
          <w:sz w:val="28"/>
          <w:szCs w:val="28"/>
        </w:rPr>
      </w:pPr>
      <w:r w:rsidRPr="00300638">
        <w:rPr>
          <w:rFonts w:ascii="Times New Roman" w:hAnsi="Times New Roman" w:cs="Times New Roman"/>
          <w:color w:val="000000" w:themeColor="text1"/>
          <w:sz w:val="28"/>
          <w:szCs w:val="28"/>
        </w:rPr>
        <w:t xml:space="preserve">Với những thành tựu to lớn đã đạt được trong quá trình đổi mới và hiện đại hóa các thiết bị và hướng nghiên cứu, </w:t>
      </w:r>
      <w:r w:rsidR="00700FC2" w:rsidRPr="00300638">
        <w:rPr>
          <w:rFonts w:ascii="Times New Roman" w:hAnsi="Times New Roman" w:cs="Times New Roman"/>
          <w:bCs/>
          <w:iCs/>
          <w:sz w:val="28"/>
          <w:szCs w:val="28"/>
        </w:rPr>
        <w:t>JINR</w:t>
      </w:r>
      <w:r w:rsidRPr="00300638">
        <w:rPr>
          <w:rFonts w:ascii="Times New Roman" w:hAnsi="Times New Roman" w:cs="Times New Roman"/>
          <w:color w:val="000000" w:themeColor="text1"/>
          <w:sz w:val="28"/>
          <w:szCs w:val="28"/>
        </w:rPr>
        <w:t xml:space="preserve"> là một trong những trung tâm khoa học hàng đầu trên thế giới. </w:t>
      </w:r>
      <w:r w:rsidR="006E5024" w:rsidRPr="00300638">
        <w:rPr>
          <w:rFonts w:ascii="Times New Roman" w:hAnsi="Times New Roman" w:cs="Times New Roman"/>
          <w:color w:val="000000" w:themeColor="text1"/>
          <w:sz w:val="28"/>
          <w:szCs w:val="28"/>
        </w:rPr>
        <w:t xml:space="preserve">JINR </w:t>
      </w:r>
      <w:r w:rsidRPr="00300638">
        <w:rPr>
          <w:rFonts w:ascii="Times New Roman" w:hAnsi="Times New Roman" w:cs="Times New Roman"/>
          <w:color w:val="000000" w:themeColor="text1"/>
          <w:sz w:val="28"/>
          <w:szCs w:val="28"/>
        </w:rPr>
        <w:t>được đánh giá rất cao trong cộng đồng khoa h</w:t>
      </w:r>
      <w:r w:rsidR="00E050A8" w:rsidRPr="00300638">
        <w:rPr>
          <w:rFonts w:ascii="Times New Roman" w:hAnsi="Times New Roman" w:cs="Times New Roman"/>
          <w:color w:val="000000" w:themeColor="text1"/>
          <w:sz w:val="28"/>
          <w:szCs w:val="28"/>
        </w:rPr>
        <w:t>ọc</w:t>
      </w:r>
      <w:r w:rsidRPr="00300638">
        <w:rPr>
          <w:rFonts w:ascii="Times New Roman" w:hAnsi="Times New Roman" w:cs="Times New Roman"/>
          <w:color w:val="000000" w:themeColor="text1"/>
          <w:sz w:val="28"/>
          <w:szCs w:val="28"/>
        </w:rPr>
        <w:t xml:space="preserve"> thế giới. </w:t>
      </w:r>
    </w:p>
    <w:p w14:paraId="27FA4A64" w14:textId="608954E5" w:rsidR="00D432EA" w:rsidRPr="002A7938" w:rsidRDefault="00D432EA" w:rsidP="002A7938">
      <w:pPr>
        <w:widowControl w:val="0"/>
        <w:spacing w:after="60" w:line="240" w:lineRule="auto"/>
        <w:jc w:val="right"/>
        <w:rPr>
          <w:rFonts w:ascii="Times New Roman" w:hAnsi="Times New Roman" w:cs="Times New Roman"/>
          <w:b/>
          <w:color w:val="000000" w:themeColor="text1"/>
          <w:sz w:val="24"/>
          <w:szCs w:val="24"/>
        </w:rPr>
      </w:pPr>
      <w:r w:rsidRPr="002A7938">
        <w:rPr>
          <w:rFonts w:ascii="Times New Roman" w:hAnsi="Times New Roman" w:cs="Times New Roman"/>
          <w:b/>
          <w:color w:val="000000" w:themeColor="text1"/>
          <w:sz w:val="24"/>
          <w:szCs w:val="24"/>
        </w:rPr>
        <w:t>TRẦN ĐỨC THIỆP</w:t>
      </w:r>
    </w:p>
    <w:p w14:paraId="4804B10C" w14:textId="14C7D9E8" w:rsidR="00D432EA" w:rsidRPr="00300638" w:rsidRDefault="00161CA5" w:rsidP="002A7938">
      <w:pPr>
        <w:widowControl w:val="0"/>
        <w:spacing w:after="60" w:line="240" w:lineRule="auto"/>
        <w:jc w:val="both"/>
        <w:rPr>
          <w:rFonts w:ascii="Times New Roman" w:hAnsi="Times New Roman" w:cs="Times New Roman"/>
          <w:b/>
          <w:color w:val="000000" w:themeColor="text1"/>
          <w:sz w:val="24"/>
          <w:szCs w:val="24"/>
        </w:rPr>
      </w:pPr>
      <w:r w:rsidRPr="00300638">
        <w:rPr>
          <w:rFonts w:ascii="Times New Roman" w:hAnsi="Times New Roman" w:cs="Times New Roman"/>
          <w:b/>
          <w:color w:val="000000" w:themeColor="text1"/>
          <w:sz w:val="24"/>
          <w:szCs w:val="24"/>
        </w:rPr>
        <w:t>Tài liêụ tham khảo</w:t>
      </w:r>
    </w:p>
    <w:p w14:paraId="402EE142" w14:textId="2F2C28F2" w:rsidR="00161CA5" w:rsidRPr="00300638" w:rsidRDefault="00F3127F" w:rsidP="002A7938">
      <w:pPr>
        <w:pStyle w:val="ListParagraph"/>
        <w:spacing w:after="60" w:line="240" w:lineRule="auto"/>
        <w:ind w:left="0"/>
        <w:jc w:val="both"/>
        <w:rPr>
          <w:rFonts w:ascii="Times New Roman" w:hAnsi="Times New Roman" w:cs="Times New Roman"/>
          <w:color w:val="000000" w:themeColor="text1"/>
          <w:sz w:val="24"/>
          <w:szCs w:val="24"/>
        </w:rPr>
      </w:pPr>
      <w:r w:rsidRPr="00300638">
        <w:rPr>
          <w:rFonts w:ascii="Times New Roman" w:hAnsi="Times New Roman" w:cs="Times New Roman"/>
          <w:color w:val="000000" w:themeColor="text1"/>
          <w:sz w:val="24"/>
          <w:szCs w:val="24"/>
        </w:rPr>
        <w:t xml:space="preserve">1. </w:t>
      </w:r>
      <w:r w:rsidR="00FE4518" w:rsidRPr="00300638">
        <w:rPr>
          <w:rFonts w:ascii="Times New Roman" w:hAnsi="Times New Roman" w:cs="Times New Roman"/>
          <w:color w:val="000000" w:themeColor="text1"/>
          <w:sz w:val="24"/>
          <w:szCs w:val="24"/>
        </w:rPr>
        <w:t>JINR</w:t>
      </w:r>
      <w:r w:rsidR="00D42515">
        <w:rPr>
          <w:rFonts w:ascii="Times New Roman" w:hAnsi="Times New Roman" w:cs="Times New Roman"/>
          <w:color w:val="000000" w:themeColor="text1"/>
          <w:sz w:val="24"/>
          <w:szCs w:val="24"/>
        </w:rPr>
        <w:t xml:space="preserve"> </w:t>
      </w:r>
      <w:r w:rsidR="00FE4518" w:rsidRPr="00300638">
        <w:rPr>
          <w:rFonts w:ascii="Times New Roman" w:hAnsi="Times New Roman" w:cs="Times New Roman"/>
          <w:color w:val="000000" w:themeColor="text1"/>
          <w:sz w:val="24"/>
          <w:szCs w:val="24"/>
        </w:rPr>
        <w:t xml:space="preserve"> </w:t>
      </w:r>
      <w:r w:rsidR="00FE4518" w:rsidRPr="002A7938">
        <w:rPr>
          <w:rFonts w:ascii="Times New Roman" w:hAnsi="Times New Roman" w:cs="Times New Roman"/>
          <w:bCs/>
          <w:i/>
          <w:spacing w:val="40"/>
          <w:sz w:val="24"/>
          <w:szCs w:val="24"/>
        </w:rPr>
        <w:t>Charter of</w:t>
      </w:r>
      <w:r w:rsidR="00FE4518" w:rsidRPr="002A7938">
        <w:rPr>
          <w:rFonts w:ascii="Times New Roman" w:hAnsi="Times New Roman" w:cs="Times New Roman"/>
          <w:i/>
          <w:color w:val="000000" w:themeColor="text1"/>
          <w:sz w:val="24"/>
          <w:szCs w:val="24"/>
        </w:rPr>
        <w:t xml:space="preserve"> Joint Institu</w:t>
      </w:r>
      <w:r w:rsidR="0072005D" w:rsidRPr="002A7938">
        <w:rPr>
          <w:rFonts w:ascii="Times New Roman" w:hAnsi="Times New Roman" w:cs="Times New Roman"/>
          <w:i/>
          <w:color w:val="000000" w:themeColor="text1"/>
          <w:sz w:val="24"/>
          <w:szCs w:val="24"/>
        </w:rPr>
        <w:t>t</w:t>
      </w:r>
      <w:r w:rsidR="00FE4518" w:rsidRPr="002A7938">
        <w:rPr>
          <w:rFonts w:ascii="Times New Roman" w:hAnsi="Times New Roman" w:cs="Times New Roman"/>
          <w:i/>
          <w:color w:val="000000" w:themeColor="text1"/>
          <w:sz w:val="24"/>
          <w:szCs w:val="24"/>
        </w:rPr>
        <w:t>e for Nuclear Researc</w:t>
      </w:r>
      <w:r w:rsidR="00605A63" w:rsidRPr="002A7938">
        <w:rPr>
          <w:rFonts w:ascii="Times New Roman" w:hAnsi="Times New Roman" w:cs="Times New Roman"/>
          <w:i/>
          <w:color w:val="000000" w:themeColor="text1"/>
          <w:sz w:val="24"/>
          <w:szCs w:val="24"/>
        </w:rPr>
        <w:t>h</w:t>
      </w:r>
      <w:r w:rsidR="00605A63" w:rsidRPr="00300638">
        <w:rPr>
          <w:rFonts w:ascii="Times New Roman" w:hAnsi="Times New Roman" w:cs="Times New Roman"/>
          <w:color w:val="000000" w:themeColor="text1"/>
          <w:sz w:val="24"/>
          <w:szCs w:val="24"/>
        </w:rPr>
        <w:t xml:space="preserve"> </w:t>
      </w:r>
      <w:r w:rsidR="00161CA5" w:rsidRPr="00300638">
        <w:rPr>
          <w:rFonts w:ascii="Times New Roman" w:hAnsi="Times New Roman" w:cs="Times New Roman"/>
          <w:color w:val="000000" w:themeColor="text1"/>
          <w:sz w:val="24"/>
          <w:szCs w:val="24"/>
        </w:rPr>
        <w:t>–</w:t>
      </w:r>
      <w:r w:rsidR="00605A63" w:rsidRPr="00300638">
        <w:rPr>
          <w:rFonts w:ascii="Times New Roman" w:hAnsi="Times New Roman" w:cs="Times New Roman"/>
          <w:color w:val="000000" w:themeColor="text1"/>
          <w:sz w:val="24"/>
          <w:szCs w:val="24"/>
        </w:rPr>
        <w:t xml:space="preserve"> Dubna</w:t>
      </w:r>
      <w:r w:rsidR="00161CA5" w:rsidRPr="00300638">
        <w:rPr>
          <w:rFonts w:ascii="Times New Roman" w:hAnsi="Times New Roman" w:cs="Times New Roman"/>
          <w:color w:val="000000" w:themeColor="text1"/>
          <w:sz w:val="24"/>
          <w:szCs w:val="24"/>
        </w:rPr>
        <w:t>.</w:t>
      </w:r>
    </w:p>
    <w:p w14:paraId="71A8CCE1" w14:textId="59C6F196" w:rsidR="00F3127F" w:rsidRPr="002A7938" w:rsidRDefault="00D432EA" w:rsidP="002A7938">
      <w:pPr>
        <w:pStyle w:val="ListParagraph"/>
        <w:spacing w:after="60" w:line="240" w:lineRule="auto"/>
        <w:ind w:left="0"/>
        <w:jc w:val="both"/>
        <w:rPr>
          <w:rFonts w:ascii="Times New Roman" w:hAnsi="Times New Roman" w:cs="Times New Roman"/>
          <w:i/>
          <w:sz w:val="24"/>
          <w:szCs w:val="24"/>
        </w:rPr>
      </w:pPr>
      <w:r w:rsidRPr="00300638">
        <w:rPr>
          <w:rFonts w:ascii="Times New Roman" w:hAnsi="Times New Roman" w:cs="Times New Roman"/>
          <w:color w:val="000000" w:themeColor="text1"/>
          <w:sz w:val="24"/>
          <w:szCs w:val="24"/>
        </w:rPr>
        <w:t>2.</w:t>
      </w:r>
      <w:r w:rsidR="00392CB8" w:rsidRPr="00300638">
        <w:rPr>
          <w:rFonts w:ascii="Times New Roman" w:hAnsi="Times New Roman" w:cs="Times New Roman"/>
          <w:color w:val="000000" w:themeColor="text1"/>
          <w:sz w:val="24"/>
          <w:szCs w:val="24"/>
        </w:rPr>
        <w:t xml:space="preserve"> </w:t>
      </w:r>
      <w:r w:rsidR="00F3127F" w:rsidRPr="00300638">
        <w:rPr>
          <w:rFonts w:ascii="Times New Roman" w:hAnsi="Times New Roman" w:cs="Times New Roman"/>
          <w:sz w:val="24"/>
          <w:szCs w:val="24"/>
        </w:rPr>
        <w:t>A. N. Sissakian</w:t>
      </w:r>
      <w:r w:rsidR="00AA6C49" w:rsidRPr="00300638">
        <w:rPr>
          <w:rFonts w:ascii="Times New Roman" w:hAnsi="Times New Roman" w:cs="Times New Roman"/>
          <w:sz w:val="24"/>
          <w:szCs w:val="24"/>
        </w:rPr>
        <w:t>,</w:t>
      </w:r>
      <w:r w:rsidR="00F3127F" w:rsidRPr="00300638">
        <w:rPr>
          <w:rFonts w:ascii="Times New Roman" w:hAnsi="Times New Roman" w:cs="Times New Roman"/>
          <w:sz w:val="24"/>
          <w:szCs w:val="24"/>
        </w:rPr>
        <w:t xml:space="preserve"> Director-Designate, JINR, Dubna, Russia, </w:t>
      </w:r>
      <w:r w:rsidR="00F3127F" w:rsidRPr="002A7938">
        <w:rPr>
          <w:rFonts w:ascii="Times New Roman" w:hAnsi="Times New Roman" w:cs="Times New Roman"/>
          <w:i/>
          <w:sz w:val="24"/>
          <w:szCs w:val="24"/>
        </w:rPr>
        <w:t>Scientific programme of the Joint Institute for Nuclear Research</w:t>
      </w:r>
      <w:r w:rsidR="00AA6C49" w:rsidRPr="002A7938">
        <w:rPr>
          <w:rFonts w:ascii="Times New Roman" w:hAnsi="Times New Roman" w:cs="Times New Roman"/>
          <w:i/>
          <w:sz w:val="24"/>
          <w:szCs w:val="24"/>
        </w:rPr>
        <w:t>.</w:t>
      </w:r>
    </w:p>
    <w:p w14:paraId="4CE29E99" w14:textId="46591295" w:rsidR="00392CB8" w:rsidRPr="00300638" w:rsidRDefault="00392CB8" w:rsidP="002A7938">
      <w:pPr>
        <w:pStyle w:val="ListParagraph"/>
        <w:spacing w:after="60" w:line="240" w:lineRule="auto"/>
        <w:ind w:left="0"/>
        <w:jc w:val="both"/>
        <w:rPr>
          <w:rFonts w:ascii="Times New Roman" w:hAnsi="Times New Roman" w:cs="Times New Roman"/>
          <w:color w:val="000000" w:themeColor="text1"/>
          <w:sz w:val="24"/>
          <w:szCs w:val="24"/>
        </w:rPr>
      </w:pPr>
      <w:r w:rsidRPr="00300638">
        <w:rPr>
          <w:rFonts w:ascii="Times New Roman" w:hAnsi="Times New Roman" w:cs="Times New Roman"/>
          <w:color w:val="000000" w:themeColor="text1"/>
          <w:sz w:val="24"/>
          <w:szCs w:val="24"/>
        </w:rPr>
        <w:t xml:space="preserve">3. </w:t>
      </w:r>
      <w:r w:rsidRPr="00300638">
        <w:rPr>
          <w:rFonts w:ascii="Times New Roman" w:hAnsi="Times New Roman" w:cs="Times New Roman"/>
          <w:sz w:val="24"/>
          <w:szCs w:val="24"/>
        </w:rPr>
        <w:t xml:space="preserve">A. N. Sissakian, </w:t>
      </w:r>
      <w:r w:rsidRPr="002A7938">
        <w:rPr>
          <w:rFonts w:ascii="Times New Roman" w:hAnsi="Times New Roman" w:cs="Times New Roman"/>
          <w:i/>
          <w:sz w:val="24"/>
          <w:szCs w:val="24"/>
        </w:rPr>
        <w:t>T</w:t>
      </w:r>
      <w:r w:rsidR="0012731D" w:rsidRPr="002A7938">
        <w:rPr>
          <w:rFonts w:ascii="Times New Roman" w:hAnsi="Times New Roman" w:cs="Times New Roman"/>
          <w:i/>
          <w:sz w:val="24"/>
          <w:szCs w:val="24"/>
        </w:rPr>
        <w:t>he</w:t>
      </w:r>
      <w:r w:rsidRPr="002A7938">
        <w:rPr>
          <w:rFonts w:ascii="Times New Roman" w:hAnsi="Times New Roman" w:cs="Times New Roman"/>
          <w:i/>
          <w:sz w:val="24"/>
          <w:szCs w:val="24"/>
        </w:rPr>
        <w:t xml:space="preserve"> JINR </w:t>
      </w:r>
      <w:r w:rsidR="0012731D" w:rsidRPr="002A7938">
        <w:rPr>
          <w:rFonts w:ascii="Times New Roman" w:hAnsi="Times New Roman" w:cs="Times New Roman"/>
          <w:i/>
          <w:sz w:val="24"/>
          <w:szCs w:val="24"/>
        </w:rPr>
        <w:t xml:space="preserve">Programme </w:t>
      </w:r>
      <w:r w:rsidRPr="002A7938">
        <w:rPr>
          <w:rFonts w:ascii="Times New Roman" w:hAnsi="Times New Roman" w:cs="Times New Roman"/>
          <w:i/>
          <w:sz w:val="24"/>
          <w:szCs w:val="24"/>
        </w:rPr>
        <w:t>S</w:t>
      </w:r>
      <w:r w:rsidR="0012731D" w:rsidRPr="002A7938">
        <w:rPr>
          <w:rFonts w:ascii="Times New Roman" w:hAnsi="Times New Roman" w:cs="Times New Roman"/>
          <w:i/>
          <w:sz w:val="24"/>
          <w:szCs w:val="24"/>
        </w:rPr>
        <w:t>cientific</w:t>
      </w:r>
      <w:r w:rsidR="00E83323" w:rsidRPr="00300638">
        <w:rPr>
          <w:rFonts w:ascii="Times New Roman" w:hAnsi="Times New Roman" w:cs="Times New Roman"/>
          <w:sz w:val="24"/>
          <w:szCs w:val="24"/>
        </w:rPr>
        <w:t>.</w:t>
      </w:r>
    </w:p>
    <w:p w14:paraId="6D680591" w14:textId="622AAE73" w:rsidR="00F3127F" w:rsidRPr="00300638" w:rsidRDefault="00392CB8" w:rsidP="002A7938">
      <w:pPr>
        <w:pStyle w:val="ListParagraph"/>
        <w:spacing w:after="60" w:line="240" w:lineRule="auto"/>
        <w:ind w:left="0"/>
        <w:jc w:val="both"/>
        <w:rPr>
          <w:rFonts w:ascii="Times New Roman" w:hAnsi="Times New Roman" w:cs="Times New Roman"/>
          <w:color w:val="000000" w:themeColor="text1"/>
          <w:sz w:val="24"/>
          <w:szCs w:val="24"/>
        </w:rPr>
      </w:pPr>
      <w:r w:rsidRPr="00300638">
        <w:rPr>
          <w:rFonts w:ascii="Times New Roman" w:hAnsi="Times New Roman" w:cs="Times New Roman"/>
          <w:color w:val="000000" w:themeColor="text1"/>
          <w:sz w:val="24"/>
          <w:szCs w:val="24"/>
        </w:rPr>
        <w:t>4</w:t>
      </w:r>
      <w:r w:rsidR="00F3127F" w:rsidRPr="00300638">
        <w:rPr>
          <w:rFonts w:ascii="Times New Roman" w:hAnsi="Times New Roman" w:cs="Times New Roman"/>
          <w:color w:val="000000" w:themeColor="text1"/>
          <w:sz w:val="24"/>
          <w:szCs w:val="24"/>
        </w:rPr>
        <w:t xml:space="preserve">. </w:t>
      </w:r>
      <w:r w:rsidR="00D432EA" w:rsidRPr="00300638">
        <w:rPr>
          <w:rFonts w:ascii="Times New Roman" w:hAnsi="Times New Roman" w:cs="Times New Roman"/>
          <w:color w:val="000000" w:themeColor="text1"/>
          <w:sz w:val="24"/>
          <w:szCs w:val="24"/>
        </w:rPr>
        <w:t>J</w:t>
      </w:r>
      <w:r w:rsidR="001C58F3" w:rsidRPr="00300638">
        <w:rPr>
          <w:rFonts w:ascii="Times New Roman" w:hAnsi="Times New Roman" w:cs="Times New Roman"/>
          <w:color w:val="000000" w:themeColor="text1"/>
          <w:sz w:val="24"/>
          <w:szCs w:val="24"/>
        </w:rPr>
        <w:t xml:space="preserve">INR - </w:t>
      </w:r>
      <w:r w:rsidR="001C58F3" w:rsidRPr="002A7938">
        <w:rPr>
          <w:rFonts w:ascii="Times New Roman" w:hAnsi="Times New Roman" w:cs="Times New Roman"/>
          <w:i/>
          <w:color w:val="000000" w:themeColor="text1"/>
          <w:sz w:val="24"/>
          <w:szCs w:val="24"/>
        </w:rPr>
        <w:t>Seven-Year Plan for the Development of JINR 2017 - 2023</w:t>
      </w:r>
      <w:r w:rsidR="001C58F3" w:rsidRPr="00300638">
        <w:rPr>
          <w:rFonts w:ascii="Times New Roman" w:hAnsi="Times New Roman" w:cs="Times New Roman"/>
          <w:color w:val="000000" w:themeColor="text1"/>
          <w:sz w:val="24"/>
          <w:szCs w:val="24"/>
        </w:rPr>
        <w:t>. (Approved by the Committee of Plenipotentiaries of the Governments of the JINR Member States at its session held on 21–22 November 2016) - Dubna 2017.</w:t>
      </w:r>
    </w:p>
    <w:p w14:paraId="22929541" w14:textId="584A8E7A" w:rsidR="00161CA5" w:rsidRPr="00300638" w:rsidRDefault="00392CB8" w:rsidP="002A7938">
      <w:pPr>
        <w:pStyle w:val="ListParagraph"/>
        <w:spacing w:after="60" w:line="240" w:lineRule="auto"/>
        <w:ind w:left="0"/>
        <w:jc w:val="both"/>
        <w:rPr>
          <w:rFonts w:ascii="Times New Roman" w:hAnsi="Times New Roman" w:cs="Times New Roman"/>
          <w:color w:val="000000" w:themeColor="text1"/>
          <w:sz w:val="24"/>
          <w:szCs w:val="24"/>
        </w:rPr>
      </w:pPr>
      <w:r w:rsidRPr="00300638">
        <w:rPr>
          <w:rFonts w:ascii="Times New Roman" w:hAnsi="Times New Roman" w:cs="Times New Roman"/>
          <w:color w:val="000000" w:themeColor="text1"/>
          <w:sz w:val="24"/>
          <w:szCs w:val="24"/>
        </w:rPr>
        <w:t>5</w:t>
      </w:r>
      <w:r w:rsidR="00F3127F" w:rsidRPr="00300638">
        <w:rPr>
          <w:rFonts w:ascii="Times New Roman" w:hAnsi="Times New Roman" w:cs="Times New Roman"/>
          <w:color w:val="000000" w:themeColor="text1"/>
          <w:sz w:val="24"/>
          <w:szCs w:val="24"/>
        </w:rPr>
        <w:t xml:space="preserve">. </w:t>
      </w:r>
      <w:r w:rsidR="00D432EA" w:rsidRPr="00300638">
        <w:rPr>
          <w:rFonts w:ascii="Times New Roman" w:hAnsi="Times New Roman" w:cs="Times New Roman"/>
          <w:iCs/>
          <w:color w:val="000000" w:themeColor="text1"/>
          <w:sz w:val="24"/>
          <w:szCs w:val="24"/>
        </w:rPr>
        <w:t xml:space="preserve">Vladimir </w:t>
      </w:r>
      <w:r w:rsidR="00D432EA" w:rsidRPr="00300638">
        <w:rPr>
          <w:rFonts w:ascii="Times New Roman" w:hAnsi="Times New Roman" w:cs="Times New Roman"/>
          <w:color w:val="000000" w:themeColor="text1"/>
          <w:sz w:val="24"/>
          <w:szCs w:val="24"/>
        </w:rPr>
        <w:t xml:space="preserve">Kekelidze, </w:t>
      </w:r>
      <w:r w:rsidR="00D432EA" w:rsidRPr="00300638">
        <w:rPr>
          <w:rFonts w:ascii="Times New Roman" w:hAnsi="Times New Roman" w:cs="Times New Roman"/>
          <w:iCs/>
          <w:color w:val="000000" w:themeColor="text1"/>
          <w:sz w:val="24"/>
          <w:szCs w:val="24"/>
        </w:rPr>
        <w:t xml:space="preserve">Alexandr </w:t>
      </w:r>
      <w:r w:rsidR="00D432EA" w:rsidRPr="00300638">
        <w:rPr>
          <w:rFonts w:ascii="Times New Roman" w:hAnsi="Times New Roman" w:cs="Times New Roman"/>
          <w:color w:val="000000" w:themeColor="text1"/>
          <w:sz w:val="24"/>
          <w:szCs w:val="24"/>
        </w:rPr>
        <w:t xml:space="preserve">Kovalenko, </w:t>
      </w:r>
      <w:r w:rsidR="00D432EA" w:rsidRPr="00300638">
        <w:rPr>
          <w:rFonts w:ascii="Times New Roman" w:hAnsi="Times New Roman" w:cs="Times New Roman"/>
          <w:iCs/>
          <w:color w:val="000000" w:themeColor="text1"/>
          <w:sz w:val="24"/>
          <w:szCs w:val="24"/>
        </w:rPr>
        <w:t xml:space="preserve">Rihard </w:t>
      </w:r>
      <w:r w:rsidR="00D432EA" w:rsidRPr="00300638">
        <w:rPr>
          <w:rFonts w:ascii="Times New Roman" w:hAnsi="Times New Roman" w:cs="Times New Roman"/>
          <w:color w:val="000000" w:themeColor="text1"/>
          <w:sz w:val="24"/>
          <w:szCs w:val="24"/>
        </w:rPr>
        <w:t xml:space="preserve">Lednicky, </w:t>
      </w:r>
      <w:r w:rsidR="00D432EA" w:rsidRPr="00300638">
        <w:rPr>
          <w:rFonts w:ascii="Times New Roman" w:hAnsi="Times New Roman" w:cs="Times New Roman"/>
          <w:iCs/>
          <w:color w:val="000000" w:themeColor="text1"/>
          <w:sz w:val="24"/>
          <w:szCs w:val="24"/>
        </w:rPr>
        <w:t>Viktor</w:t>
      </w:r>
      <w:r w:rsidR="001C58F3" w:rsidRPr="00300638">
        <w:rPr>
          <w:rFonts w:ascii="Times New Roman" w:hAnsi="Times New Roman" w:cs="Times New Roman"/>
          <w:iCs/>
          <w:color w:val="000000" w:themeColor="text1"/>
          <w:sz w:val="24"/>
          <w:szCs w:val="24"/>
        </w:rPr>
        <w:t xml:space="preserve"> </w:t>
      </w:r>
      <w:r w:rsidR="00D432EA" w:rsidRPr="00300638">
        <w:rPr>
          <w:rFonts w:ascii="Times New Roman" w:hAnsi="Times New Roman" w:cs="Times New Roman"/>
          <w:color w:val="000000" w:themeColor="text1"/>
          <w:sz w:val="24"/>
          <w:szCs w:val="24"/>
        </w:rPr>
        <w:t xml:space="preserve">Matveev, </w:t>
      </w:r>
      <w:r w:rsidR="00D432EA" w:rsidRPr="00300638">
        <w:rPr>
          <w:rFonts w:ascii="Times New Roman" w:hAnsi="Times New Roman" w:cs="Times New Roman"/>
          <w:iCs/>
          <w:color w:val="000000" w:themeColor="text1"/>
          <w:sz w:val="24"/>
          <w:szCs w:val="24"/>
        </w:rPr>
        <w:t xml:space="preserve">Igor </w:t>
      </w:r>
      <w:r w:rsidR="00D432EA" w:rsidRPr="00300638">
        <w:rPr>
          <w:rFonts w:ascii="Times New Roman" w:hAnsi="Times New Roman" w:cs="Times New Roman"/>
          <w:color w:val="000000" w:themeColor="text1"/>
          <w:sz w:val="24"/>
          <w:szCs w:val="24"/>
        </w:rPr>
        <w:t xml:space="preserve">Meshkov, </w:t>
      </w:r>
      <w:r w:rsidR="00D432EA" w:rsidRPr="00300638">
        <w:rPr>
          <w:rFonts w:ascii="Times New Roman" w:hAnsi="Times New Roman" w:cs="Times New Roman"/>
          <w:iCs/>
          <w:color w:val="000000" w:themeColor="text1"/>
          <w:sz w:val="24"/>
          <w:szCs w:val="24"/>
        </w:rPr>
        <w:t xml:space="preserve">Alexandr </w:t>
      </w:r>
      <w:r w:rsidR="00D432EA" w:rsidRPr="00300638">
        <w:rPr>
          <w:rFonts w:ascii="Times New Roman" w:hAnsi="Times New Roman" w:cs="Times New Roman"/>
          <w:color w:val="000000" w:themeColor="text1"/>
          <w:sz w:val="24"/>
          <w:szCs w:val="24"/>
        </w:rPr>
        <w:t xml:space="preserve">Sorin, and </w:t>
      </w:r>
      <w:r w:rsidR="00D432EA" w:rsidRPr="00300638">
        <w:rPr>
          <w:rFonts w:ascii="Times New Roman" w:hAnsi="Times New Roman" w:cs="Times New Roman"/>
          <w:iCs/>
          <w:color w:val="000000" w:themeColor="text1"/>
          <w:sz w:val="24"/>
          <w:szCs w:val="24"/>
        </w:rPr>
        <w:t xml:space="preserve">Grigory </w:t>
      </w:r>
      <w:r w:rsidR="00D432EA" w:rsidRPr="00300638">
        <w:rPr>
          <w:rFonts w:ascii="Times New Roman" w:hAnsi="Times New Roman" w:cs="Times New Roman"/>
          <w:color w:val="000000" w:themeColor="text1"/>
          <w:sz w:val="24"/>
          <w:szCs w:val="24"/>
        </w:rPr>
        <w:t xml:space="preserve">Trubnikov, </w:t>
      </w:r>
      <w:r w:rsidR="00D432EA" w:rsidRPr="002A7938">
        <w:rPr>
          <w:rFonts w:ascii="Times New Roman" w:hAnsi="Times New Roman" w:cs="Times New Roman"/>
          <w:bCs/>
          <w:i/>
          <w:color w:val="000000" w:themeColor="text1"/>
          <w:sz w:val="24"/>
          <w:szCs w:val="24"/>
        </w:rPr>
        <w:t>Status of the</w:t>
      </w:r>
      <w:r w:rsidR="0072005D" w:rsidRPr="002A7938">
        <w:rPr>
          <w:rFonts w:ascii="Times New Roman" w:hAnsi="Times New Roman" w:cs="Times New Roman"/>
          <w:bCs/>
          <w:i/>
          <w:color w:val="000000" w:themeColor="text1"/>
          <w:sz w:val="24"/>
          <w:szCs w:val="24"/>
        </w:rPr>
        <w:t xml:space="preserve"> </w:t>
      </w:r>
      <w:r w:rsidR="00D432EA" w:rsidRPr="002A7938">
        <w:rPr>
          <w:rFonts w:ascii="Times New Roman" w:hAnsi="Times New Roman" w:cs="Times New Roman"/>
          <w:bCs/>
          <w:i/>
          <w:color w:val="000000" w:themeColor="text1"/>
          <w:sz w:val="24"/>
          <w:szCs w:val="24"/>
        </w:rPr>
        <w:t>NICA project at JINR</w:t>
      </w:r>
      <w:r w:rsidR="00D432EA" w:rsidRPr="00300638">
        <w:rPr>
          <w:rFonts w:ascii="Times New Roman" w:hAnsi="Times New Roman" w:cs="Times New Roman"/>
          <w:bCs/>
          <w:color w:val="000000" w:themeColor="text1"/>
          <w:sz w:val="24"/>
          <w:szCs w:val="24"/>
        </w:rPr>
        <w:t xml:space="preserve">, </w:t>
      </w:r>
      <w:r w:rsidR="00D432EA" w:rsidRPr="00300638">
        <w:rPr>
          <w:rFonts w:ascii="Times New Roman" w:hAnsi="Times New Roman" w:cs="Times New Roman"/>
          <w:color w:val="000000" w:themeColor="text1"/>
          <w:sz w:val="24"/>
          <w:szCs w:val="24"/>
        </w:rPr>
        <w:t xml:space="preserve">EPJ Web of Conferences </w:t>
      </w:r>
      <w:r w:rsidR="00D432EA" w:rsidRPr="00300638">
        <w:rPr>
          <w:rFonts w:ascii="Times New Roman" w:hAnsi="Times New Roman" w:cs="Times New Roman"/>
          <w:bCs/>
          <w:color w:val="000000" w:themeColor="text1"/>
          <w:sz w:val="24"/>
          <w:szCs w:val="24"/>
        </w:rPr>
        <w:t>138</w:t>
      </w:r>
      <w:r w:rsidR="00D432EA" w:rsidRPr="00300638">
        <w:rPr>
          <w:rFonts w:ascii="Times New Roman" w:hAnsi="Times New Roman" w:cs="Times New Roman"/>
          <w:color w:val="000000" w:themeColor="text1"/>
          <w:sz w:val="24"/>
          <w:szCs w:val="24"/>
        </w:rPr>
        <w:t>, 01027</w:t>
      </w:r>
      <w:r w:rsidR="007E00BC">
        <w:rPr>
          <w:rFonts w:ascii="Times New Roman" w:hAnsi="Times New Roman" w:cs="Times New Roman"/>
          <w:color w:val="000000" w:themeColor="text1"/>
          <w:sz w:val="24"/>
          <w:szCs w:val="24"/>
        </w:rPr>
        <w:t xml:space="preserve">, </w:t>
      </w:r>
      <w:r w:rsidR="00D432EA" w:rsidRPr="00300638">
        <w:rPr>
          <w:rFonts w:ascii="Times New Roman" w:hAnsi="Times New Roman" w:cs="Times New Roman"/>
          <w:color w:val="000000" w:themeColor="text1"/>
          <w:sz w:val="24"/>
          <w:szCs w:val="24"/>
        </w:rPr>
        <w:t>2017</w:t>
      </w:r>
      <w:r w:rsidR="007E00BC">
        <w:rPr>
          <w:rFonts w:ascii="Times New Roman" w:hAnsi="Times New Roman" w:cs="Times New Roman"/>
          <w:color w:val="000000" w:themeColor="text1"/>
          <w:sz w:val="24"/>
          <w:szCs w:val="24"/>
        </w:rPr>
        <w:t>.</w:t>
      </w:r>
    </w:p>
    <w:p w14:paraId="006E9F12" w14:textId="5029419D" w:rsidR="00783952" w:rsidRPr="00161CA5" w:rsidRDefault="00392CB8" w:rsidP="002A7938">
      <w:pPr>
        <w:pStyle w:val="ListParagraph"/>
        <w:spacing w:after="60" w:line="240" w:lineRule="auto"/>
        <w:ind w:left="0"/>
        <w:jc w:val="both"/>
        <w:rPr>
          <w:rFonts w:ascii="Times New Roman" w:hAnsi="Times New Roman" w:cs="Times New Roman"/>
          <w:color w:val="000000" w:themeColor="text1"/>
          <w:sz w:val="24"/>
          <w:szCs w:val="24"/>
        </w:rPr>
      </w:pPr>
      <w:r w:rsidRPr="00300638">
        <w:rPr>
          <w:rFonts w:ascii="Times New Roman" w:hAnsi="Times New Roman" w:cs="Times New Roman"/>
          <w:color w:val="000000" w:themeColor="text1"/>
          <w:sz w:val="24"/>
          <w:szCs w:val="24"/>
        </w:rPr>
        <w:t>6</w:t>
      </w:r>
      <w:r w:rsidR="00F3127F" w:rsidRPr="00300638">
        <w:rPr>
          <w:rFonts w:ascii="Times New Roman" w:hAnsi="Times New Roman" w:cs="Times New Roman"/>
          <w:color w:val="000000" w:themeColor="text1"/>
          <w:sz w:val="24"/>
          <w:szCs w:val="24"/>
        </w:rPr>
        <w:t xml:space="preserve">. </w:t>
      </w:r>
      <w:r w:rsidR="00D432EA" w:rsidRPr="00300638">
        <w:rPr>
          <w:rFonts w:ascii="Times New Roman" w:hAnsi="Times New Roman" w:cs="Times New Roman"/>
          <w:color w:val="000000" w:themeColor="text1"/>
          <w:sz w:val="24"/>
          <w:szCs w:val="24"/>
        </w:rPr>
        <w:t xml:space="preserve">CERN &amp; JINR, </w:t>
      </w:r>
      <w:r w:rsidR="00D432EA" w:rsidRPr="002A7938">
        <w:rPr>
          <w:rFonts w:ascii="Times New Roman" w:hAnsi="Times New Roman" w:cs="Times New Roman"/>
          <w:i/>
          <w:color w:val="000000" w:themeColor="text1"/>
          <w:sz w:val="24"/>
          <w:szCs w:val="24"/>
        </w:rPr>
        <w:t>Science Bringing Nations Together</w:t>
      </w:r>
      <w:r w:rsidR="00D432EA" w:rsidRPr="00300638">
        <w:rPr>
          <w:rFonts w:ascii="Times New Roman" w:hAnsi="Times New Roman" w:cs="Times New Roman"/>
          <w:color w:val="000000" w:themeColor="text1"/>
          <w:sz w:val="24"/>
          <w:szCs w:val="24"/>
        </w:rPr>
        <w:t>, April 1999.</w:t>
      </w:r>
    </w:p>
    <w:sectPr w:rsidR="00783952" w:rsidRPr="00161CA5" w:rsidSect="007E00B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RomNo9L-Regu">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65F20"/>
    <w:multiLevelType w:val="hybridMultilevel"/>
    <w:tmpl w:val="126E859E"/>
    <w:lvl w:ilvl="0" w:tplc="D1C029F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7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96"/>
    <w:rsid w:val="00016D67"/>
    <w:rsid w:val="000439BA"/>
    <w:rsid w:val="0007489C"/>
    <w:rsid w:val="0012731D"/>
    <w:rsid w:val="00147FEF"/>
    <w:rsid w:val="00161CA5"/>
    <w:rsid w:val="00187933"/>
    <w:rsid w:val="001B04DA"/>
    <w:rsid w:val="001C58F3"/>
    <w:rsid w:val="001E77AC"/>
    <w:rsid w:val="00220D41"/>
    <w:rsid w:val="00274490"/>
    <w:rsid w:val="00277A24"/>
    <w:rsid w:val="002A7938"/>
    <w:rsid w:val="002B1EF9"/>
    <w:rsid w:val="00300638"/>
    <w:rsid w:val="0032590E"/>
    <w:rsid w:val="00355E7C"/>
    <w:rsid w:val="00391C70"/>
    <w:rsid w:val="00392CB8"/>
    <w:rsid w:val="003D1516"/>
    <w:rsid w:val="003E7733"/>
    <w:rsid w:val="0043439C"/>
    <w:rsid w:val="00447E86"/>
    <w:rsid w:val="004C06A7"/>
    <w:rsid w:val="00583606"/>
    <w:rsid w:val="005A5FDF"/>
    <w:rsid w:val="00605A63"/>
    <w:rsid w:val="0065405D"/>
    <w:rsid w:val="006E5024"/>
    <w:rsid w:val="00700FC2"/>
    <w:rsid w:val="0072005D"/>
    <w:rsid w:val="00750D2B"/>
    <w:rsid w:val="00753039"/>
    <w:rsid w:val="0077175E"/>
    <w:rsid w:val="00783952"/>
    <w:rsid w:val="007E00BC"/>
    <w:rsid w:val="008267A1"/>
    <w:rsid w:val="008416D5"/>
    <w:rsid w:val="008E1E40"/>
    <w:rsid w:val="008E26CF"/>
    <w:rsid w:val="00A149F8"/>
    <w:rsid w:val="00A63D50"/>
    <w:rsid w:val="00AA6C49"/>
    <w:rsid w:val="00AB72CD"/>
    <w:rsid w:val="00B847AD"/>
    <w:rsid w:val="00B87F0F"/>
    <w:rsid w:val="00BB7594"/>
    <w:rsid w:val="00C4787F"/>
    <w:rsid w:val="00CC0769"/>
    <w:rsid w:val="00CE1713"/>
    <w:rsid w:val="00D42515"/>
    <w:rsid w:val="00D432EA"/>
    <w:rsid w:val="00D85D96"/>
    <w:rsid w:val="00DC5B0A"/>
    <w:rsid w:val="00E04AB5"/>
    <w:rsid w:val="00E050A8"/>
    <w:rsid w:val="00E83323"/>
    <w:rsid w:val="00EB34F6"/>
    <w:rsid w:val="00ED3A8C"/>
    <w:rsid w:val="00EE3AFC"/>
    <w:rsid w:val="00F3127F"/>
    <w:rsid w:val="00F324F9"/>
    <w:rsid w:val="00F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F0D8"/>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EA"/>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line="240" w:lineRule="auto"/>
    </w:pPr>
    <w:rPr>
      <w:rFonts w:ascii="Times New Roman" w:hAnsi="Times New Roman"/>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after="120" w:line="312" w:lineRule="auto"/>
    </w:pPr>
    <w:rPr>
      <w:rFonts w:ascii="Times New Roman" w:hAnsi="Times New Roman"/>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character" w:customStyle="1" w:styleId="fontstyle01">
    <w:name w:val="fontstyle01"/>
    <w:rsid w:val="00D432EA"/>
    <w:rPr>
      <w:rFonts w:ascii="NimbusRomNo9L-Regu" w:hAnsi="NimbusRomNo9L-Regu" w:hint="default"/>
      <w:b w:val="0"/>
      <w:bCs w:val="0"/>
      <w:i w:val="0"/>
      <w:iCs w:val="0"/>
      <w:color w:val="000000"/>
      <w:sz w:val="18"/>
      <w:szCs w:val="18"/>
    </w:rPr>
  </w:style>
  <w:style w:type="paragraph" w:styleId="ListParagraph">
    <w:name w:val="List Paragraph"/>
    <w:basedOn w:val="Normal"/>
    <w:uiPriority w:val="34"/>
    <w:qFormat/>
    <w:rsid w:val="0072005D"/>
    <w:pPr>
      <w:ind w:left="720"/>
      <w:contextualSpacing/>
    </w:pPr>
  </w:style>
  <w:style w:type="paragraph" w:styleId="BalloonText">
    <w:name w:val="Balloon Text"/>
    <w:basedOn w:val="Normal"/>
    <w:link w:val="BalloonTextChar"/>
    <w:uiPriority w:val="99"/>
    <w:semiHidden/>
    <w:unhideWhenUsed/>
    <w:rsid w:val="004C0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6A7"/>
    <w:rPr>
      <w:rFonts w:ascii="Segoe UI" w:hAnsi="Segoe UI" w:cs="Segoe UI"/>
      <w:sz w:val="18"/>
      <w:szCs w:val="18"/>
    </w:rPr>
  </w:style>
  <w:style w:type="paragraph" w:styleId="Revision">
    <w:name w:val="Revision"/>
    <w:hidden/>
    <w:uiPriority w:val="99"/>
    <w:semiHidden/>
    <w:rsid w:val="007E0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2647</Words>
  <Characters>10326</Characters>
  <Application>Microsoft Office Word</Application>
  <DocSecurity>0</DocSecurity>
  <Lines>184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10</cp:revision>
  <dcterms:created xsi:type="dcterms:W3CDTF">2023-02-18T08:56:00Z</dcterms:created>
  <dcterms:modified xsi:type="dcterms:W3CDTF">2025-12-22T07:41:00Z</dcterms:modified>
</cp:coreProperties>
</file>